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94" w:rsidRDefault="00210094">
      <w:pPr>
        <w:spacing w:before="93"/>
        <w:ind w:left="1358" w:right="499"/>
        <w:jc w:val="center"/>
        <w:rPr>
          <w:rFonts w:ascii="Courier New" w:hAnsi="Courier New"/>
          <w:spacing w:val="-2"/>
          <w:sz w:val="26"/>
        </w:rPr>
      </w:pPr>
    </w:p>
    <w:p w:rsidR="00210094" w:rsidRDefault="00B16B4B" w:rsidP="00210094">
      <w:pPr>
        <w:jc w:val="center"/>
        <w:rPr>
          <w:sz w:val="28"/>
          <w:szCs w:val="28"/>
        </w:rPr>
      </w:pPr>
      <w:r w:rsidRPr="00B16B4B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94" w:rsidRDefault="00210094" w:rsidP="00210094">
      <w:pPr>
        <w:ind w:right="-441"/>
        <w:jc w:val="center"/>
        <w:rPr>
          <w:sz w:val="20"/>
          <w:szCs w:val="20"/>
        </w:rPr>
      </w:pPr>
    </w:p>
    <w:p w:rsidR="00210094" w:rsidRDefault="00210094" w:rsidP="00210094">
      <w:pPr>
        <w:tabs>
          <w:tab w:val="left" w:pos="6500"/>
        </w:tabs>
        <w:ind w:right="-441"/>
        <w:rPr>
          <w:sz w:val="10"/>
        </w:rPr>
      </w:pPr>
      <w:r>
        <w:tab/>
      </w:r>
    </w:p>
    <w:p w:rsidR="00210094" w:rsidRDefault="00210094" w:rsidP="00210094">
      <w:pPr>
        <w:tabs>
          <w:tab w:val="left" w:pos="650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МЕЖДУНАРОДНАЯ ПОЛИЦЕЙСКАЯ АКАДЕМИЯ </w:t>
      </w:r>
    </w:p>
    <w:p w:rsidR="00210094" w:rsidRDefault="00210094" w:rsidP="00210094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Автономная некоммерческая организация высшего образования</w:t>
      </w:r>
    </w:p>
    <w:p w:rsidR="00210094" w:rsidRDefault="00210094" w:rsidP="00210094">
      <w:pPr>
        <w:spacing w:before="93"/>
        <w:ind w:right="135"/>
        <w:rPr>
          <w:rFonts w:ascii="Courier New" w:hAnsi="Courier New"/>
          <w:spacing w:val="-2"/>
          <w:sz w:val="26"/>
        </w:rPr>
      </w:pPr>
    </w:p>
    <w:p w:rsidR="00210094" w:rsidRDefault="00210094">
      <w:pPr>
        <w:spacing w:before="93"/>
        <w:ind w:left="1358" w:right="499"/>
        <w:jc w:val="center"/>
        <w:rPr>
          <w:rFonts w:ascii="Courier New" w:hAnsi="Courier New"/>
          <w:spacing w:val="-2"/>
          <w:sz w:val="26"/>
        </w:rPr>
      </w:pPr>
    </w:p>
    <w:p w:rsidR="00C837F0" w:rsidRDefault="00C837F0">
      <w:pPr>
        <w:pStyle w:val="a3"/>
      </w:pPr>
    </w:p>
    <w:p w:rsidR="00F54657" w:rsidRDefault="00F54657">
      <w:pPr>
        <w:pStyle w:val="a3"/>
      </w:pPr>
    </w:p>
    <w:p w:rsidR="00F54657" w:rsidRDefault="00F54657">
      <w:pPr>
        <w:pStyle w:val="a3"/>
      </w:pPr>
    </w:p>
    <w:p w:rsidR="00F54657" w:rsidRDefault="00F54657">
      <w:pPr>
        <w:pStyle w:val="a3"/>
      </w:pPr>
      <w:bookmarkStart w:id="0" w:name="_GoBack"/>
      <w:bookmarkEnd w:id="0"/>
    </w:p>
    <w:p w:rsidR="00C837F0" w:rsidRDefault="00C837F0">
      <w:pPr>
        <w:pStyle w:val="a3"/>
        <w:spacing w:before="202"/>
      </w:pPr>
    </w:p>
    <w:p w:rsidR="00B16B4B" w:rsidRDefault="00B16B4B">
      <w:pPr>
        <w:pStyle w:val="a3"/>
        <w:spacing w:before="202"/>
      </w:pPr>
    </w:p>
    <w:p w:rsidR="00B16B4B" w:rsidRDefault="00B16B4B">
      <w:pPr>
        <w:pStyle w:val="a3"/>
        <w:spacing w:before="202"/>
      </w:pPr>
    </w:p>
    <w:p w:rsidR="00C837F0" w:rsidRPr="00A979BA" w:rsidRDefault="00501979">
      <w:pPr>
        <w:pStyle w:val="a3"/>
        <w:spacing w:before="1" w:line="251" w:lineRule="exact"/>
        <w:ind w:left="1358" w:right="478"/>
        <w:jc w:val="center"/>
        <w:rPr>
          <w:b/>
        </w:rPr>
      </w:pPr>
      <w:r w:rsidRPr="00A979BA">
        <w:rPr>
          <w:b/>
          <w:w w:val="105"/>
        </w:rPr>
        <w:t>ОБЩАЯ</w:t>
      </w:r>
      <w:r w:rsidRPr="00A979BA">
        <w:rPr>
          <w:b/>
          <w:spacing w:val="10"/>
          <w:w w:val="105"/>
        </w:rPr>
        <w:t xml:space="preserve"> </w:t>
      </w:r>
      <w:r w:rsidRPr="00A979BA">
        <w:rPr>
          <w:b/>
          <w:spacing w:val="-2"/>
          <w:w w:val="105"/>
        </w:rPr>
        <w:t>ХАРА</w:t>
      </w:r>
      <w:r w:rsidR="00AC626D">
        <w:rPr>
          <w:b/>
          <w:spacing w:val="-2"/>
          <w:w w:val="105"/>
        </w:rPr>
        <w:t>К</w:t>
      </w:r>
      <w:r w:rsidRPr="00A979BA">
        <w:rPr>
          <w:b/>
          <w:spacing w:val="-2"/>
          <w:w w:val="105"/>
        </w:rPr>
        <w:t>ТЕРИСТИ</w:t>
      </w:r>
      <w:r w:rsidR="00AC626D">
        <w:rPr>
          <w:b/>
          <w:spacing w:val="-2"/>
          <w:w w:val="105"/>
        </w:rPr>
        <w:t>К</w:t>
      </w:r>
      <w:r w:rsidRPr="00A979BA">
        <w:rPr>
          <w:b/>
          <w:spacing w:val="-2"/>
          <w:w w:val="105"/>
        </w:rPr>
        <w:t>А</w:t>
      </w:r>
    </w:p>
    <w:p w:rsidR="00C837F0" w:rsidRPr="00A979BA" w:rsidRDefault="00501979">
      <w:pPr>
        <w:pStyle w:val="a3"/>
        <w:spacing w:line="251" w:lineRule="exact"/>
        <w:ind w:left="1358" w:right="492"/>
        <w:jc w:val="center"/>
        <w:rPr>
          <w:b/>
        </w:rPr>
      </w:pPr>
      <w:r w:rsidRPr="00A979BA">
        <w:rPr>
          <w:b/>
          <w:w w:val="105"/>
        </w:rPr>
        <w:t>программы</w:t>
      </w:r>
      <w:r w:rsidRPr="00A979BA">
        <w:rPr>
          <w:b/>
          <w:spacing w:val="42"/>
          <w:w w:val="105"/>
        </w:rPr>
        <w:t xml:space="preserve"> </w:t>
      </w:r>
      <w:r w:rsidRPr="00A979BA">
        <w:rPr>
          <w:b/>
          <w:spacing w:val="-2"/>
          <w:w w:val="105"/>
        </w:rPr>
        <w:t>подготовки</w:t>
      </w:r>
    </w:p>
    <w:p w:rsidR="00C837F0" w:rsidRPr="00A979BA" w:rsidRDefault="00501979">
      <w:pPr>
        <w:pStyle w:val="a3"/>
        <w:spacing w:before="3"/>
        <w:ind w:left="1358" w:right="475"/>
        <w:jc w:val="center"/>
        <w:rPr>
          <w:b/>
        </w:rPr>
      </w:pPr>
      <w:r w:rsidRPr="00A979BA">
        <w:rPr>
          <w:b/>
          <w:w w:val="105"/>
        </w:rPr>
        <w:t>научных</w:t>
      </w:r>
      <w:r w:rsidRPr="00A979BA">
        <w:rPr>
          <w:b/>
          <w:spacing w:val="15"/>
          <w:w w:val="105"/>
        </w:rPr>
        <w:t xml:space="preserve"> </w:t>
      </w:r>
      <w:r w:rsidRPr="00A979BA">
        <w:rPr>
          <w:b/>
          <w:w w:val="105"/>
        </w:rPr>
        <w:t>и</w:t>
      </w:r>
      <w:r w:rsidRPr="00A979BA">
        <w:rPr>
          <w:b/>
          <w:spacing w:val="8"/>
          <w:w w:val="105"/>
        </w:rPr>
        <w:t xml:space="preserve"> </w:t>
      </w:r>
      <w:r w:rsidRPr="00A979BA">
        <w:rPr>
          <w:b/>
          <w:w w:val="105"/>
        </w:rPr>
        <w:t>научно-педагогических</w:t>
      </w:r>
      <w:r w:rsidRPr="00A979BA">
        <w:rPr>
          <w:b/>
          <w:spacing w:val="-4"/>
          <w:w w:val="105"/>
        </w:rPr>
        <w:t xml:space="preserve"> </w:t>
      </w:r>
      <w:r w:rsidRPr="00A979BA">
        <w:rPr>
          <w:b/>
          <w:w w:val="105"/>
        </w:rPr>
        <w:t>кадров</w:t>
      </w:r>
      <w:r w:rsidRPr="00A979BA">
        <w:rPr>
          <w:b/>
          <w:spacing w:val="15"/>
          <w:w w:val="105"/>
        </w:rPr>
        <w:t xml:space="preserve"> </w:t>
      </w:r>
      <w:r w:rsidRPr="00A979BA">
        <w:rPr>
          <w:b/>
          <w:w w:val="105"/>
        </w:rPr>
        <w:t>в</w:t>
      </w:r>
      <w:r w:rsidRPr="00A979BA">
        <w:rPr>
          <w:b/>
          <w:spacing w:val="1"/>
          <w:w w:val="105"/>
        </w:rPr>
        <w:t xml:space="preserve"> </w:t>
      </w:r>
      <w:r w:rsidRPr="00A979BA">
        <w:rPr>
          <w:b/>
          <w:spacing w:val="-2"/>
          <w:w w:val="105"/>
        </w:rPr>
        <w:t>аспирантуре</w:t>
      </w:r>
    </w:p>
    <w:p w:rsidR="00C837F0" w:rsidRDefault="00C837F0">
      <w:pPr>
        <w:pStyle w:val="a3"/>
        <w:spacing w:before="7"/>
      </w:pPr>
    </w:p>
    <w:p w:rsidR="00C837F0" w:rsidRDefault="00501979">
      <w:pPr>
        <w:pStyle w:val="a3"/>
        <w:ind w:left="1358" w:right="484"/>
        <w:jc w:val="center"/>
      </w:pPr>
      <w:r>
        <w:t>по</w:t>
      </w:r>
      <w:r>
        <w:rPr>
          <w:spacing w:val="-12"/>
        </w:rPr>
        <w:t xml:space="preserve"> </w:t>
      </w:r>
      <w:r>
        <w:t xml:space="preserve">научной </w:t>
      </w:r>
      <w:r>
        <w:rPr>
          <w:spacing w:val="-2"/>
        </w:rPr>
        <w:t>специальности</w:t>
      </w:r>
    </w:p>
    <w:p w:rsidR="00C837F0" w:rsidRDefault="00C837F0">
      <w:pPr>
        <w:pStyle w:val="a3"/>
        <w:spacing w:before="3"/>
      </w:pPr>
    </w:p>
    <w:p w:rsidR="00C837F0" w:rsidRPr="00A979BA" w:rsidRDefault="00501979">
      <w:pPr>
        <w:ind w:left="3363"/>
      </w:pPr>
      <w:r w:rsidRPr="00A979BA">
        <w:rPr>
          <w:i/>
        </w:rPr>
        <w:t>5.3.7</w:t>
      </w:r>
      <w:r w:rsidR="00A979BA" w:rsidRPr="00A979BA">
        <w:rPr>
          <w:i/>
        </w:rPr>
        <w:t xml:space="preserve"> Возрастная психология</w:t>
      </w:r>
    </w:p>
    <w:p w:rsidR="00C837F0" w:rsidRDefault="00501979">
      <w:pPr>
        <w:pStyle w:val="a3"/>
        <w:spacing w:before="249"/>
        <w:ind w:left="1358" w:right="467"/>
        <w:jc w:val="center"/>
      </w:pPr>
      <w:r>
        <w:t>с</w:t>
      </w:r>
      <w:r>
        <w:rPr>
          <w:spacing w:val="-14"/>
        </w:rPr>
        <w:t xml:space="preserve"> </w:t>
      </w:r>
      <w:r>
        <w:t>направленностью</w:t>
      </w:r>
      <w:r>
        <w:rPr>
          <w:spacing w:val="-14"/>
        </w:rPr>
        <w:t xml:space="preserve"> </w:t>
      </w:r>
      <w:r>
        <w:rPr>
          <w:spacing w:val="-2"/>
        </w:rPr>
        <w:t>(профилем)</w:t>
      </w:r>
    </w:p>
    <w:p w:rsidR="00C837F0" w:rsidRDefault="00C837F0">
      <w:pPr>
        <w:pStyle w:val="a3"/>
        <w:spacing w:before="3"/>
      </w:pPr>
    </w:p>
    <w:p w:rsidR="00C837F0" w:rsidRPr="00A979BA" w:rsidRDefault="00A979BA">
      <w:pPr>
        <w:ind w:left="1358" w:right="432"/>
        <w:jc w:val="center"/>
        <w:rPr>
          <w:b/>
          <w:i/>
        </w:rPr>
      </w:pPr>
      <w:r w:rsidRPr="00A979BA">
        <w:rPr>
          <w:b/>
          <w:i/>
        </w:rPr>
        <w:t>Психологические</w:t>
      </w:r>
      <w:r w:rsidR="00501979" w:rsidRPr="00A979BA">
        <w:rPr>
          <w:b/>
          <w:i/>
          <w:spacing w:val="33"/>
        </w:rPr>
        <w:t xml:space="preserve"> </w:t>
      </w:r>
      <w:r w:rsidR="00501979" w:rsidRPr="00A979BA">
        <w:rPr>
          <w:b/>
          <w:i/>
          <w:spacing w:val="-2"/>
        </w:rPr>
        <w:t>науки</w:t>
      </w:r>
    </w:p>
    <w:p w:rsidR="00C837F0" w:rsidRDefault="00C837F0">
      <w:pPr>
        <w:pStyle w:val="a3"/>
        <w:rPr>
          <w:i/>
        </w:rPr>
      </w:pPr>
    </w:p>
    <w:p w:rsidR="00C837F0" w:rsidRDefault="00C837F0">
      <w:pPr>
        <w:pStyle w:val="a3"/>
        <w:rPr>
          <w:i/>
        </w:rPr>
      </w:pPr>
    </w:p>
    <w:p w:rsidR="00C837F0" w:rsidRDefault="00C837F0">
      <w:pPr>
        <w:pStyle w:val="a3"/>
        <w:rPr>
          <w:rFonts w:ascii="Cambria"/>
          <w:i/>
          <w:sz w:val="30"/>
        </w:rPr>
      </w:pPr>
    </w:p>
    <w:p w:rsidR="00C837F0" w:rsidRDefault="00C837F0">
      <w:pPr>
        <w:pStyle w:val="a3"/>
        <w:rPr>
          <w:rFonts w:ascii="Cambria"/>
          <w:i/>
          <w:sz w:val="30"/>
        </w:rPr>
      </w:pPr>
    </w:p>
    <w:p w:rsidR="00C837F0" w:rsidRDefault="00C837F0">
      <w:pPr>
        <w:pStyle w:val="a3"/>
        <w:rPr>
          <w:rFonts w:ascii="Cambria"/>
          <w:i/>
          <w:sz w:val="30"/>
        </w:rPr>
      </w:pPr>
    </w:p>
    <w:p w:rsidR="00C837F0" w:rsidRDefault="00C837F0">
      <w:pPr>
        <w:pStyle w:val="a3"/>
        <w:rPr>
          <w:rFonts w:ascii="Cambria"/>
          <w:i/>
          <w:sz w:val="30"/>
        </w:rPr>
      </w:pPr>
    </w:p>
    <w:p w:rsidR="00C837F0" w:rsidRDefault="00C837F0">
      <w:pPr>
        <w:pStyle w:val="a3"/>
        <w:spacing w:before="232"/>
        <w:rPr>
          <w:rFonts w:ascii="Cambria"/>
          <w:i/>
          <w:sz w:val="30"/>
        </w:rPr>
      </w:pPr>
    </w:p>
    <w:p w:rsidR="00B16B4B" w:rsidRDefault="00B16B4B">
      <w:pPr>
        <w:pStyle w:val="a3"/>
        <w:spacing w:before="232"/>
        <w:rPr>
          <w:rFonts w:ascii="Cambria"/>
          <w:i/>
          <w:sz w:val="30"/>
        </w:rPr>
      </w:pPr>
    </w:p>
    <w:p w:rsidR="00B16B4B" w:rsidRDefault="00B16B4B">
      <w:pPr>
        <w:pStyle w:val="a3"/>
        <w:spacing w:before="232"/>
        <w:rPr>
          <w:rFonts w:ascii="Cambria"/>
          <w:i/>
          <w:sz w:val="30"/>
        </w:rPr>
      </w:pPr>
    </w:p>
    <w:p w:rsidR="00C837F0" w:rsidRDefault="00501979">
      <w:pPr>
        <w:pStyle w:val="a3"/>
        <w:ind w:left="1358" w:right="360"/>
        <w:jc w:val="center"/>
      </w:pPr>
      <w:r>
        <w:t>Тула</w:t>
      </w:r>
      <w:r>
        <w:rPr>
          <w:spacing w:val="-4"/>
        </w:rPr>
        <w:t xml:space="preserve"> </w:t>
      </w:r>
      <w:r w:rsidR="00A979BA">
        <w:t>2026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C837F0" w:rsidRDefault="00C837F0">
      <w:pPr>
        <w:pStyle w:val="a3"/>
        <w:jc w:val="center"/>
        <w:sectPr w:rsidR="00C837F0">
          <w:type w:val="continuous"/>
          <w:pgSz w:w="12240" w:h="15840"/>
          <w:pgMar w:top="780" w:right="1800" w:bottom="280" w:left="1800" w:header="720" w:footer="720" w:gutter="0"/>
          <w:cols w:space="720"/>
        </w:sectPr>
      </w:pPr>
    </w:p>
    <w:p w:rsidR="00C837F0" w:rsidRDefault="00501979">
      <w:pPr>
        <w:spacing w:before="83"/>
        <w:ind w:left="1358" w:right="559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C837F0" w:rsidRDefault="00C837F0">
      <w:pPr>
        <w:pStyle w:val="a3"/>
        <w:rPr>
          <w:sz w:val="20"/>
        </w:rPr>
      </w:pPr>
    </w:p>
    <w:p w:rsidR="00C837F0" w:rsidRDefault="00C837F0">
      <w:pPr>
        <w:pStyle w:val="a3"/>
        <w:spacing w:before="26"/>
        <w:rPr>
          <w:sz w:val="20"/>
        </w:rPr>
      </w:pPr>
    </w:p>
    <w:p w:rsidR="00C837F0" w:rsidRDefault="00501979">
      <w:pPr>
        <w:pStyle w:val="1"/>
        <w:numPr>
          <w:ilvl w:val="0"/>
          <w:numId w:val="3"/>
        </w:numPr>
        <w:tabs>
          <w:tab w:val="left" w:pos="928"/>
        </w:tabs>
        <w:spacing w:before="1"/>
        <w:ind w:left="928" w:hanging="163"/>
        <w:jc w:val="center"/>
      </w:pPr>
      <w:r>
        <w:t>Общие</w:t>
      </w:r>
      <w:r>
        <w:rPr>
          <w:spacing w:val="-8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rPr>
          <w:spacing w:val="-2"/>
        </w:rPr>
        <w:t>подготовки</w:t>
      </w:r>
    </w:p>
    <w:p w:rsidR="00C837F0" w:rsidRDefault="00C837F0">
      <w:pPr>
        <w:pStyle w:val="a3"/>
        <w:spacing w:before="6"/>
        <w:rPr>
          <w:b/>
        </w:rPr>
      </w:pPr>
    </w:p>
    <w:p w:rsidR="00C837F0" w:rsidRDefault="00501979">
      <w:pPr>
        <w:pStyle w:val="a5"/>
        <w:numPr>
          <w:ilvl w:val="1"/>
          <w:numId w:val="3"/>
        </w:numPr>
        <w:tabs>
          <w:tab w:val="left" w:pos="1953"/>
        </w:tabs>
        <w:spacing w:before="1" w:line="242" w:lineRule="auto"/>
        <w:ind w:right="255" w:firstLine="562"/>
      </w:pPr>
      <w:r>
        <w:t>Реализуемая в</w:t>
      </w:r>
      <w:r>
        <w:rPr>
          <w:spacing w:val="-10"/>
        </w:rPr>
        <w:t xml:space="preserve"> </w:t>
      </w:r>
      <w:r w:rsidR="00A979BA">
        <w:rPr>
          <w:spacing w:val="-10"/>
        </w:rPr>
        <w:t xml:space="preserve">АНО ВО «Международная полицейская академия» </w:t>
      </w:r>
      <w:r>
        <w:t xml:space="preserve">(далее </w:t>
      </w:r>
      <w:r>
        <w:rPr>
          <w:w w:val="90"/>
        </w:rPr>
        <w:t xml:space="preserve">— </w:t>
      </w:r>
      <w:r w:rsidR="00A979BA">
        <w:t>академия</w:t>
      </w:r>
      <w:r>
        <w:t xml:space="preserve">) программа подготовки </w:t>
      </w:r>
      <w:r w:rsidR="00A979BA">
        <w:t xml:space="preserve">научных и научно-педагогических </w:t>
      </w:r>
      <w:r>
        <w:t xml:space="preserve">кадров в аспирантуре (далее </w:t>
      </w:r>
      <w:r>
        <w:rPr>
          <w:w w:val="90"/>
        </w:rPr>
        <w:t xml:space="preserve">— </w:t>
      </w:r>
      <w:r>
        <w:t>программа аспирантуры) по научной</w:t>
      </w:r>
      <w:r>
        <w:rPr>
          <w:spacing w:val="-14"/>
        </w:rPr>
        <w:t xml:space="preserve"> </w:t>
      </w:r>
      <w:r>
        <w:t>специальности,</w:t>
      </w:r>
      <w:r>
        <w:rPr>
          <w:spacing w:val="-14"/>
        </w:rPr>
        <w:t xml:space="preserve"> </w:t>
      </w:r>
      <w:r>
        <w:t>предусмотренной</w:t>
      </w:r>
      <w:r>
        <w:rPr>
          <w:spacing w:val="-14"/>
        </w:rPr>
        <w:t xml:space="preserve"> </w:t>
      </w:r>
      <w:r>
        <w:t>номенклатурой</w:t>
      </w:r>
      <w:r>
        <w:rPr>
          <w:spacing w:val="-3"/>
        </w:rPr>
        <w:t xml:space="preserve"> </w:t>
      </w:r>
      <w:r>
        <w:t>научных</w:t>
      </w:r>
      <w:r>
        <w:rPr>
          <w:spacing w:val="-7"/>
        </w:rPr>
        <w:t xml:space="preserve"> </w:t>
      </w:r>
      <w:r w:rsidR="00A979BA">
        <w:t>специаль</w:t>
      </w:r>
      <w:r>
        <w:t>ностей,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которым</w:t>
      </w:r>
      <w:r>
        <w:rPr>
          <w:spacing w:val="-14"/>
        </w:rPr>
        <w:t xml:space="preserve"> </w:t>
      </w:r>
      <w:r>
        <w:t>присуждаются</w:t>
      </w:r>
      <w:r>
        <w:rPr>
          <w:spacing w:val="-13"/>
        </w:rPr>
        <w:t xml:space="preserve"> </w:t>
      </w:r>
      <w:r w:rsidR="00A979BA">
        <w:t xml:space="preserve">ученые </w:t>
      </w:r>
      <w:r>
        <w:t>степени,</w:t>
      </w:r>
      <w:r>
        <w:rPr>
          <w:spacing w:val="-13"/>
        </w:rPr>
        <w:t xml:space="preserve"> </w:t>
      </w:r>
      <w:r>
        <w:t>утверждаемой</w:t>
      </w:r>
      <w:r>
        <w:rPr>
          <w:spacing w:val="-13"/>
        </w:rPr>
        <w:t xml:space="preserve"> </w:t>
      </w:r>
      <w:r w:rsidR="00A979BA">
        <w:t>Министер</w:t>
      </w:r>
      <w:r>
        <w:t>ством</w:t>
      </w:r>
      <w:r>
        <w:rPr>
          <w:spacing w:val="-14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rPr>
          <w:i/>
        </w:rPr>
        <w:t>5.3.7.</w:t>
      </w:r>
      <w:r>
        <w:rPr>
          <w:i/>
          <w:spacing w:val="-14"/>
        </w:rPr>
        <w:t xml:space="preserve"> </w:t>
      </w:r>
      <w:r>
        <w:rPr>
          <w:i/>
        </w:rPr>
        <w:t xml:space="preserve">Возрастная </w:t>
      </w:r>
      <w:r>
        <w:rPr>
          <w:i/>
          <w:spacing w:val="-2"/>
        </w:rPr>
        <w:t xml:space="preserve">психология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направленностью</w:t>
      </w:r>
      <w:r>
        <w:rPr>
          <w:spacing w:val="-12"/>
        </w:rPr>
        <w:t xml:space="preserve"> </w:t>
      </w:r>
      <w:r>
        <w:rPr>
          <w:spacing w:val="-2"/>
        </w:rPr>
        <w:t>(профилем)</w:t>
      </w:r>
      <w:r>
        <w:rPr>
          <w:spacing w:val="16"/>
        </w:rPr>
        <w:t xml:space="preserve"> </w:t>
      </w:r>
      <w:r>
        <w:rPr>
          <w:i/>
          <w:spacing w:val="-2"/>
        </w:rPr>
        <w:t>Психологические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 xml:space="preserve">науки </w:t>
      </w:r>
      <w:r w:rsidR="00A979BA">
        <w:rPr>
          <w:spacing w:val="-2"/>
        </w:rPr>
        <w:t>представля</w:t>
      </w:r>
      <w:r>
        <w:t>ет</w:t>
      </w:r>
      <w:r>
        <w:rPr>
          <w:spacing w:val="-12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характеристик образования (объем,</w:t>
      </w:r>
      <w:r>
        <w:rPr>
          <w:spacing w:val="-3"/>
        </w:rPr>
        <w:t xml:space="preserve"> </w:t>
      </w:r>
      <w:r>
        <w:t>содержание, планируемые</w:t>
      </w:r>
      <w:r>
        <w:rPr>
          <w:spacing w:val="-14"/>
        </w:rPr>
        <w:t xml:space="preserve"> </w:t>
      </w:r>
      <w:r>
        <w:t>результаты),</w:t>
      </w:r>
      <w:r>
        <w:rPr>
          <w:spacing w:val="-14"/>
        </w:rPr>
        <w:t xml:space="preserve"> </w:t>
      </w:r>
      <w:r>
        <w:t>организационно-педагогических</w:t>
      </w:r>
      <w:r>
        <w:rPr>
          <w:spacing w:val="-14"/>
        </w:rPr>
        <w:t xml:space="preserve"> </w:t>
      </w:r>
      <w:r>
        <w:t>условий,</w:t>
      </w:r>
      <w:r>
        <w:rPr>
          <w:spacing w:val="-13"/>
        </w:rPr>
        <w:t xml:space="preserve"> </w:t>
      </w:r>
      <w:r>
        <w:t>форм</w:t>
      </w:r>
      <w:r>
        <w:rPr>
          <w:spacing w:val="-14"/>
        </w:rPr>
        <w:t xml:space="preserve"> </w:t>
      </w:r>
      <w:r w:rsidR="00A979BA">
        <w:t>ат</w:t>
      </w:r>
      <w:r>
        <w:t>тестации,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представлен в</w:t>
      </w:r>
      <w:r>
        <w:rPr>
          <w:spacing w:val="-12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 w:rsidR="00A979BA">
        <w:t>кален</w:t>
      </w:r>
      <w:r>
        <w:rPr>
          <w:spacing w:val="-2"/>
        </w:rPr>
        <w:t>дарного учебного графика, рабочих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 дисциплин (модулей), программ </w:t>
      </w:r>
      <w:r>
        <w:t>практик,</w:t>
      </w:r>
      <w:r>
        <w:rPr>
          <w:spacing w:val="-1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программы аспирантуры, а</w:t>
      </w:r>
      <w:r>
        <w:rPr>
          <w:spacing w:val="-9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оценочных и методических материалов. Иные ком</w:t>
      </w:r>
      <w:r w:rsidR="00A979BA">
        <w:t>поненты включаются в состав про</w:t>
      </w:r>
      <w:r>
        <w:t>граммы</w:t>
      </w:r>
      <w:r>
        <w:rPr>
          <w:spacing w:val="-8"/>
        </w:rPr>
        <w:t xml:space="preserve"> </w:t>
      </w:r>
      <w:r>
        <w:t>аспирантуры</w:t>
      </w:r>
      <w:r>
        <w:rPr>
          <w:spacing w:val="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разработчиков</w:t>
      </w:r>
      <w:r>
        <w:rPr>
          <w:spacing w:val="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аспирантуры.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1961"/>
        </w:tabs>
        <w:spacing w:line="242" w:lineRule="auto"/>
        <w:ind w:left="1058" w:right="243" w:firstLine="561"/>
      </w:pPr>
      <w:r>
        <w:t>Программа аспирантуры разработана в</w:t>
      </w:r>
      <w:r>
        <w:rPr>
          <w:spacing w:val="-9"/>
        </w:rPr>
        <w:t xml:space="preserve"> </w:t>
      </w:r>
      <w:r>
        <w:t>соответствии с</w:t>
      </w:r>
      <w:r>
        <w:rPr>
          <w:spacing w:val="-11"/>
        </w:rPr>
        <w:t xml:space="preserve"> </w:t>
      </w:r>
      <w:r w:rsidR="00A979BA">
        <w:t>федеральны</w:t>
      </w:r>
      <w:r>
        <w:t>ми государственными</w:t>
      </w:r>
      <w:r>
        <w:rPr>
          <w:spacing w:val="-6"/>
        </w:rPr>
        <w:t xml:space="preserve"> </w:t>
      </w:r>
      <w:r>
        <w:t>требованиями к</w:t>
      </w:r>
      <w:r>
        <w:rPr>
          <w:spacing w:val="-5"/>
        </w:rPr>
        <w:t xml:space="preserve"> </w:t>
      </w:r>
      <w:r>
        <w:t>стр</w:t>
      </w:r>
      <w:r w:rsidR="00A979BA">
        <w:t>уктуре программ подготовки науч</w:t>
      </w:r>
      <w:r>
        <w:t>ных и научно-педагогических кадров в а</w:t>
      </w:r>
      <w:r w:rsidR="00A979BA">
        <w:t>спирантуре, условиям их реализа</w:t>
      </w:r>
      <w:r>
        <w:t>ции,</w:t>
      </w:r>
      <w:r>
        <w:rPr>
          <w:spacing w:val="-6"/>
        </w:rPr>
        <w:t xml:space="preserve"> </w:t>
      </w:r>
      <w:r>
        <w:t>срокам освоения этих</w:t>
      </w:r>
      <w:r>
        <w:rPr>
          <w:spacing w:val="-4"/>
        </w:rPr>
        <w:t xml:space="preserve"> </w:t>
      </w:r>
      <w:r>
        <w:t>программ с</w:t>
      </w:r>
      <w:r>
        <w:rPr>
          <w:spacing w:val="-1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различных форм</w:t>
      </w:r>
      <w:r>
        <w:rPr>
          <w:spacing w:val="-2"/>
        </w:rPr>
        <w:t xml:space="preserve"> </w:t>
      </w:r>
      <w:r w:rsidR="00A979BA">
        <w:t>обучения, об</w:t>
      </w:r>
      <w:r>
        <w:t xml:space="preserve">разовательных технологий и особенностей отдельных категорий аспирантов (далее </w:t>
      </w:r>
      <w:r>
        <w:rPr>
          <w:w w:val="90"/>
        </w:rPr>
        <w:t xml:space="preserve">— </w:t>
      </w:r>
      <w:r>
        <w:t xml:space="preserve">ФГТ) </w:t>
      </w:r>
      <w:r>
        <w:rPr>
          <w:i/>
        </w:rPr>
        <w:t xml:space="preserve">по </w:t>
      </w:r>
      <w:r>
        <w:t xml:space="preserve">научной специальности </w:t>
      </w:r>
      <w:r>
        <w:rPr>
          <w:i/>
        </w:rPr>
        <w:t xml:space="preserve">(5.3.7. Возрастная психология), </w:t>
      </w:r>
      <w:r>
        <w:t xml:space="preserve">утвержденными приказом Министерства </w:t>
      </w:r>
      <w:r w:rsidR="00A979BA">
        <w:t>науки и высшего образования Рос</w:t>
      </w:r>
      <w:r>
        <w:t>сийской Федерации от 20.10.2021 №</w:t>
      </w:r>
      <w:r>
        <w:rPr>
          <w:spacing w:val="40"/>
        </w:rPr>
        <w:t xml:space="preserve"> </w:t>
      </w:r>
      <w:r>
        <w:t>951.</w:t>
      </w:r>
    </w:p>
    <w:p w:rsidR="00C837F0" w:rsidRDefault="00A979BA">
      <w:pPr>
        <w:pStyle w:val="a5"/>
        <w:numPr>
          <w:ilvl w:val="1"/>
          <w:numId w:val="3"/>
        </w:numPr>
        <w:tabs>
          <w:tab w:val="left" w:pos="2027"/>
        </w:tabs>
        <w:ind w:left="1073" w:right="224" w:firstLine="558"/>
      </w:pPr>
      <w:r>
        <w:t xml:space="preserve">Академия </w:t>
      </w:r>
      <w:r w:rsidR="00501979">
        <w:t xml:space="preserve">осуществляет научную (научно-исследовательскую) деятельность (далее </w:t>
      </w:r>
      <w:r w:rsidR="00501979">
        <w:rPr>
          <w:w w:val="90"/>
        </w:rPr>
        <w:t>—</w:t>
      </w:r>
      <w:r w:rsidR="00501979">
        <w:rPr>
          <w:spacing w:val="-1"/>
          <w:w w:val="90"/>
        </w:rPr>
        <w:t xml:space="preserve"> </w:t>
      </w:r>
      <w:r w:rsidR="00501979">
        <w:t>научная деятельность),</w:t>
      </w:r>
      <w:r w:rsidR="00501979">
        <w:rPr>
          <w:spacing w:val="-3"/>
        </w:rPr>
        <w:t xml:space="preserve"> </w:t>
      </w:r>
      <w:r w:rsidR="00501979">
        <w:t>в</w:t>
      </w:r>
      <w:r w:rsidR="00501979">
        <w:rPr>
          <w:spacing w:val="-5"/>
        </w:rPr>
        <w:t xml:space="preserve"> </w:t>
      </w:r>
      <w:r w:rsidR="00501979">
        <w:t>том</w:t>
      </w:r>
      <w:r w:rsidR="00501979">
        <w:rPr>
          <w:spacing w:val="-1"/>
        </w:rPr>
        <w:t xml:space="preserve"> </w:t>
      </w:r>
      <w:r>
        <w:t>числе выполняет фунда</w:t>
      </w:r>
      <w:r w:rsidR="00501979">
        <w:t>ментальные, и</w:t>
      </w:r>
      <w:r w:rsidR="00501979">
        <w:rPr>
          <w:spacing w:val="-12"/>
        </w:rPr>
        <w:t xml:space="preserve"> </w:t>
      </w:r>
      <w:r w:rsidR="00501979">
        <w:t>(или)</w:t>
      </w:r>
      <w:r w:rsidR="00501979">
        <w:rPr>
          <w:spacing w:val="-7"/>
        </w:rPr>
        <w:t xml:space="preserve"> </w:t>
      </w:r>
      <w:r w:rsidR="00501979">
        <w:t>поисковые,</w:t>
      </w:r>
      <w:r w:rsidR="00501979">
        <w:rPr>
          <w:spacing w:val="-2"/>
        </w:rPr>
        <w:t xml:space="preserve"> </w:t>
      </w:r>
      <w:r w:rsidR="00501979">
        <w:t>и</w:t>
      </w:r>
      <w:r w:rsidR="00501979">
        <w:rPr>
          <w:spacing w:val="-14"/>
        </w:rPr>
        <w:t xml:space="preserve"> </w:t>
      </w:r>
      <w:r w:rsidR="00501979">
        <w:t>(или)</w:t>
      </w:r>
      <w:r w:rsidR="00501979">
        <w:rPr>
          <w:spacing w:val="-9"/>
        </w:rPr>
        <w:t xml:space="preserve"> </w:t>
      </w:r>
      <w:r w:rsidR="00501979">
        <w:t>прикладные</w:t>
      </w:r>
      <w:r w:rsidR="00501979">
        <w:rPr>
          <w:spacing w:val="-2"/>
        </w:rPr>
        <w:t xml:space="preserve"> </w:t>
      </w:r>
      <w:r w:rsidR="00501979">
        <w:t xml:space="preserve">научные исследования, и обладает научным потенциалом по группе научных специальностей </w:t>
      </w:r>
      <w:r w:rsidR="00501979">
        <w:rPr>
          <w:i/>
        </w:rPr>
        <w:t xml:space="preserve">(5.3. </w:t>
      </w:r>
      <w:r w:rsidR="00501979" w:rsidRPr="00A979BA">
        <w:rPr>
          <w:i/>
        </w:rPr>
        <w:t xml:space="preserve">Психология), </w:t>
      </w:r>
      <w:r w:rsidR="00501979">
        <w:t>по</w:t>
      </w:r>
      <w:r w:rsidR="00501979">
        <w:rPr>
          <w:spacing w:val="-8"/>
        </w:rPr>
        <w:t xml:space="preserve"> </w:t>
      </w:r>
      <w:r w:rsidR="00501979">
        <w:t>которой реализуется данная</w:t>
      </w:r>
      <w:r w:rsidR="00501979">
        <w:rPr>
          <w:spacing w:val="-2"/>
        </w:rPr>
        <w:t xml:space="preserve"> </w:t>
      </w:r>
      <w:r w:rsidR="00501979">
        <w:t>программа аспирантуры.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1969"/>
        </w:tabs>
        <w:spacing w:line="251" w:lineRule="exact"/>
        <w:ind w:left="1969" w:hanging="330"/>
      </w:pPr>
      <w:r>
        <w:t>Освоение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аспирантуры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очной</w:t>
      </w:r>
      <w:r>
        <w:rPr>
          <w:spacing w:val="28"/>
        </w:rPr>
        <w:t xml:space="preserve"> </w:t>
      </w:r>
      <w:r>
        <w:rPr>
          <w:spacing w:val="-2"/>
        </w:rPr>
        <w:t>форме.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2051"/>
        </w:tabs>
        <w:spacing w:line="242" w:lineRule="auto"/>
        <w:ind w:left="1078" w:right="238" w:firstLine="564"/>
      </w:pPr>
      <w:r>
        <w:t>Срок освоения программы аспирантуры определяется согласно Приложению</w:t>
      </w:r>
      <w:r>
        <w:rPr>
          <w:spacing w:val="40"/>
        </w:rPr>
        <w:t xml:space="preserve"> </w:t>
      </w:r>
      <w:r>
        <w:t>к ФГТ и составляет 3 года.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2058"/>
        </w:tabs>
        <w:spacing w:line="247" w:lineRule="auto"/>
        <w:ind w:left="1084" w:right="234" w:firstLine="561"/>
      </w:pPr>
      <w:r>
        <w:t>Образовательная деятельнос</w:t>
      </w:r>
      <w:r w:rsidR="00A979BA">
        <w:t>ть по программе аспирантуры осу</w:t>
      </w:r>
      <w:r>
        <w:t>ществляется на государственном языке Российской Федерации.</w:t>
      </w:r>
    </w:p>
    <w:p w:rsidR="00C837F0" w:rsidRDefault="00C837F0">
      <w:pPr>
        <w:pStyle w:val="a5"/>
        <w:spacing w:line="247" w:lineRule="auto"/>
        <w:sectPr w:rsidR="00C837F0">
          <w:pgSz w:w="12240" w:h="15840"/>
          <w:pgMar w:top="360" w:right="1800" w:bottom="280" w:left="1800" w:header="720" w:footer="720" w:gutter="0"/>
          <w:cols w:space="720"/>
        </w:sectPr>
      </w:pPr>
    </w:p>
    <w:p w:rsidR="00C837F0" w:rsidRDefault="00501979">
      <w:pPr>
        <w:spacing w:line="135" w:lineRule="exact"/>
        <w:ind w:left="4643"/>
        <w:rPr>
          <w:position w:val="-2"/>
          <w:sz w:val="13"/>
        </w:rPr>
      </w:pPr>
      <w:r>
        <w:rPr>
          <w:noProof/>
          <w:position w:val="-2"/>
          <w:sz w:val="13"/>
          <w:lang w:eastAsia="ru-RU"/>
        </w:rPr>
        <w:lastRenderedPageBreak/>
        <w:drawing>
          <wp:inline distT="0" distB="0" distL="0" distR="0">
            <wp:extent cx="45392" cy="857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2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7F0" w:rsidRDefault="00C837F0">
      <w:pPr>
        <w:pStyle w:val="a3"/>
        <w:spacing w:before="24"/>
      </w:pPr>
    </w:p>
    <w:p w:rsidR="00C837F0" w:rsidRDefault="00501979">
      <w:pPr>
        <w:pStyle w:val="1"/>
        <w:numPr>
          <w:ilvl w:val="0"/>
          <w:numId w:val="3"/>
        </w:numPr>
        <w:tabs>
          <w:tab w:val="left" w:pos="844"/>
        </w:tabs>
        <w:ind w:left="844" w:hanging="162"/>
        <w:jc w:val="center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2"/>
        </w:rPr>
        <w:t>аспирантуры</w:t>
      </w:r>
    </w:p>
    <w:p w:rsidR="00C837F0" w:rsidRDefault="00C837F0">
      <w:pPr>
        <w:pStyle w:val="a3"/>
        <w:spacing w:before="10"/>
        <w:rPr>
          <w:b/>
        </w:rPr>
      </w:pPr>
    </w:p>
    <w:p w:rsidR="00C837F0" w:rsidRDefault="00501979">
      <w:pPr>
        <w:pStyle w:val="a5"/>
        <w:numPr>
          <w:ilvl w:val="1"/>
          <w:numId w:val="3"/>
        </w:numPr>
        <w:tabs>
          <w:tab w:val="left" w:pos="1919"/>
        </w:tabs>
        <w:spacing w:line="230" w:lineRule="auto"/>
        <w:ind w:left="1006" w:right="308" w:firstLine="563"/>
      </w:pPr>
      <w:r>
        <w:t xml:space="preserve">Целью программы аспирантуры является формирование </w:t>
      </w:r>
      <w:r w:rsidR="00215813">
        <w:rPr>
          <w:position w:val="-2"/>
        </w:rPr>
        <w:t>компетенций</w:t>
      </w:r>
      <w:r>
        <w:t>, необходимых для успешной научно</w:t>
      </w:r>
      <w:r w:rsidR="00215813">
        <w:t>-исследовательской и педагогиче</w:t>
      </w:r>
      <w:r>
        <w:t>ской работы в области возрастной психоло</w:t>
      </w:r>
      <w:r w:rsidR="00215813">
        <w:t>гии, для осознанного и самостоя</w:t>
      </w:r>
      <w:r>
        <w:t>тельного построения и</w:t>
      </w:r>
      <w:r>
        <w:rPr>
          <w:spacing w:val="-1"/>
        </w:rPr>
        <w:t xml:space="preserve"> </w:t>
      </w:r>
      <w:r>
        <w:t xml:space="preserve">реализации перспектив своего развития и карьерного </w:t>
      </w:r>
      <w:r>
        <w:rPr>
          <w:position w:val="2"/>
        </w:rPr>
        <w:t xml:space="preserve">роста, </w:t>
      </w:r>
      <w:r>
        <w:t>позволяющих выпускнику успешно работать в</w:t>
      </w:r>
      <w:r>
        <w:rPr>
          <w:spacing w:val="-7"/>
        </w:rPr>
        <w:t xml:space="preserve"> </w:t>
      </w:r>
      <w:r w:rsidR="00215813">
        <w:t>сфере науки, образова</w:t>
      </w:r>
      <w:r>
        <w:t>ния, управления</w:t>
      </w:r>
      <w:r>
        <w:rPr>
          <w:spacing w:val="31"/>
        </w:rPr>
        <w:t xml:space="preserve"> </w:t>
      </w:r>
      <w:r>
        <w:t>и быть устойчивым</w:t>
      </w:r>
      <w:r>
        <w:rPr>
          <w:spacing w:val="32"/>
        </w:rPr>
        <w:t xml:space="preserve"> </w:t>
      </w:r>
      <w:r>
        <w:t>на рынке труда.</w:t>
      </w:r>
    </w:p>
    <w:p w:rsidR="00C837F0" w:rsidRDefault="00C837F0">
      <w:pPr>
        <w:pStyle w:val="a3"/>
        <w:spacing w:before="21"/>
      </w:pPr>
    </w:p>
    <w:p w:rsidR="00C837F0" w:rsidRDefault="00501979">
      <w:pPr>
        <w:pStyle w:val="a5"/>
        <w:numPr>
          <w:ilvl w:val="1"/>
          <w:numId w:val="3"/>
        </w:numPr>
        <w:tabs>
          <w:tab w:val="left" w:pos="1896"/>
        </w:tabs>
        <w:ind w:left="1896" w:hanging="330"/>
      </w:pPr>
      <w:r>
        <w:rPr>
          <w:spacing w:val="-2"/>
        </w:rPr>
        <w:t>Задачами</w:t>
      </w:r>
      <w:r>
        <w:t xml:space="preserve"> </w:t>
      </w:r>
      <w:r>
        <w:rPr>
          <w:spacing w:val="-2"/>
        </w:rPr>
        <w:t>программы</w:t>
      </w:r>
      <w:r>
        <w:rPr>
          <w:spacing w:val="5"/>
        </w:rPr>
        <w:t xml:space="preserve"> </w:t>
      </w:r>
      <w:r>
        <w:rPr>
          <w:spacing w:val="-2"/>
        </w:rPr>
        <w:t>аспирантуры</w:t>
      </w:r>
      <w:r>
        <w:rPr>
          <w:spacing w:val="10"/>
        </w:rPr>
        <w:t xml:space="preserve"> </w:t>
      </w:r>
      <w:r>
        <w:rPr>
          <w:spacing w:val="-2"/>
        </w:rPr>
        <w:t>являются: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12"/>
        </w:tabs>
        <w:spacing w:before="17" w:line="228" w:lineRule="auto"/>
        <w:ind w:right="303" w:firstLine="556"/>
        <w:jc w:val="left"/>
      </w:pPr>
      <w:r>
        <w:t>осуществление</w:t>
      </w:r>
      <w:r>
        <w:rPr>
          <w:spacing w:val="11"/>
        </w:rPr>
        <w:t xml:space="preserve"> </w:t>
      </w:r>
      <w:r>
        <w:t>аспирантом</w:t>
      </w:r>
      <w:r>
        <w:rPr>
          <w:spacing w:val="8"/>
        </w:rPr>
        <w:t xml:space="preserve"> </w:t>
      </w:r>
      <w:r>
        <w:t>научной</w:t>
      </w:r>
      <w:r>
        <w:rPr>
          <w:spacing w:val="5"/>
        </w:rPr>
        <w:t xml:space="preserve"> </w:t>
      </w:r>
      <w:r>
        <w:t>(научно-исследовательской)</w:t>
      </w:r>
      <w:r>
        <w:rPr>
          <w:spacing w:val="-14"/>
        </w:rPr>
        <w:t xml:space="preserve"> </w:t>
      </w:r>
      <w:r w:rsidR="00215813">
        <w:t>дея</w:t>
      </w:r>
      <w:r>
        <w:t>тельности под руководством научного руководителя;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08"/>
        </w:tabs>
        <w:spacing w:before="29" w:line="228" w:lineRule="auto"/>
        <w:ind w:left="1008" w:right="302" w:firstLine="558"/>
        <w:jc w:val="left"/>
      </w:pPr>
      <w:r>
        <w:t>подготовка</w:t>
      </w:r>
      <w:r>
        <w:rPr>
          <w:spacing w:val="6"/>
        </w:rPr>
        <w:t xml:space="preserve"> </w:t>
      </w:r>
      <w:r>
        <w:t>публикаций,</w:t>
      </w:r>
      <w:r>
        <w:rPr>
          <w:spacing w:val="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излагаются</w:t>
      </w:r>
      <w:r>
        <w:rPr>
          <w:spacing w:val="6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научные</w:t>
      </w:r>
      <w:r>
        <w:rPr>
          <w:spacing w:val="4"/>
        </w:rPr>
        <w:t xml:space="preserve"> </w:t>
      </w:r>
      <w:r w:rsidR="00215813">
        <w:t>ре</w:t>
      </w:r>
      <w:r>
        <w:t>зультаты диссертации;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22"/>
        </w:tabs>
        <w:spacing w:before="20" w:line="232" w:lineRule="auto"/>
        <w:ind w:left="1007" w:right="309" w:firstLine="558"/>
        <w:jc w:val="left"/>
      </w:pPr>
      <w:r>
        <w:t>подготовка</w:t>
      </w:r>
      <w:r>
        <w:rPr>
          <w:spacing w:val="22"/>
        </w:rPr>
        <w:t xml:space="preserve"> </w:t>
      </w:r>
      <w:r>
        <w:t>диссертации</w:t>
      </w:r>
      <w:r>
        <w:rPr>
          <w:spacing w:val="31"/>
        </w:rPr>
        <w:t xml:space="preserve"> </w:t>
      </w:r>
      <w:r>
        <w:t>к защите</w:t>
      </w:r>
      <w:r>
        <w:rPr>
          <w:spacing w:val="14"/>
        </w:rPr>
        <w:t xml:space="preserve"> </w:t>
      </w:r>
      <w:r>
        <w:t>на соискание</w:t>
      </w:r>
      <w:r>
        <w:rPr>
          <w:spacing w:val="24"/>
        </w:rPr>
        <w:t xml:space="preserve"> </w:t>
      </w:r>
      <w:r>
        <w:t>ученой</w:t>
      </w:r>
      <w:r>
        <w:rPr>
          <w:spacing w:val="17"/>
        </w:rPr>
        <w:t xml:space="preserve"> </w:t>
      </w:r>
      <w:r>
        <w:t>степени</w:t>
      </w:r>
      <w:r>
        <w:rPr>
          <w:spacing w:val="17"/>
        </w:rPr>
        <w:t xml:space="preserve"> </w:t>
      </w:r>
      <w:r w:rsidR="00215813">
        <w:t>кан</w:t>
      </w:r>
      <w:r>
        <w:t>дидата психологических наук.</w:t>
      </w:r>
    </w:p>
    <w:p w:rsidR="00C837F0" w:rsidRDefault="00C837F0">
      <w:pPr>
        <w:pStyle w:val="a3"/>
        <w:spacing w:before="24"/>
      </w:pPr>
    </w:p>
    <w:p w:rsidR="00C837F0" w:rsidRDefault="00501979">
      <w:pPr>
        <w:pStyle w:val="1"/>
        <w:numPr>
          <w:ilvl w:val="0"/>
          <w:numId w:val="3"/>
        </w:numPr>
        <w:tabs>
          <w:tab w:val="left" w:pos="1543"/>
        </w:tabs>
        <w:ind w:left="1376" w:right="684" w:firstLine="0"/>
        <w:jc w:val="center"/>
      </w:pPr>
      <w:r>
        <w:rPr>
          <w:spacing w:val="-2"/>
        </w:rPr>
        <w:t>Характеристика</w:t>
      </w:r>
      <w:r>
        <w:rPr>
          <w:spacing w:val="-4"/>
        </w:rPr>
        <w:t xml:space="preserve"> </w:t>
      </w:r>
      <w:r>
        <w:rPr>
          <w:spacing w:val="-2"/>
        </w:rP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spacing w:val="33"/>
        </w:rPr>
        <w:t xml:space="preserve"> </w:t>
      </w:r>
      <w:r>
        <w:rPr>
          <w:spacing w:val="-2"/>
        </w:rPr>
        <w:t xml:space="preserve">выпускников, </w:t>
      </w:r>
      <w:r>
        <w:t>освоивших программу аспирантуры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1924"/>
        </w:tabs>
        <w:spacing w:before="252" w:line="242" w:lineRule="auto"/>
        <w:ind w:left="1012" w:right="304" w:firstLine="557"/>
      </w:pPr>
      <w:r>
        <w:t>Область профессиональной</w:t>
      </w:r>
      <w:r>
        <w:rPr>
          <w:spacing w:val="-9"/>
        </w:rPr>
        <w:t xml:space="preserve"> </w:t>
      </w:r>
      <w:r>
        <w:t>деятельности выпускников, освоивших программу</w:t>
      </w:r>
      <w:r>
        <w:rPr>
          <w:spacing w:val="-7"/>
        </w:rPr>
        <w:t xml:space="preserve"> </w:t>
      </w:r>
      <w:r>
        <w:t>аспирантуры,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4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сфере высшего и дополнительного образования, управления, социальной помощи населению, а также в общественных, административных органах, научно-исследовательских</w:t>
      </w:r>
      <w:r>
        <w:rPr>
          <w:spacing w:val="-11"/>
        </w:rPr>
        <w:t xml:space="preserve"> </w:t>
      </w:r>
      <w:r>
        <w:t>организациях,</w:t>
      </w:r>
      <w:r>
        <w:rPr>
          <w:spacing w:val="18"/>
        </w:rPr>
        <w:t xml:space="preserve"> </w:t>
      </w:r>
      <w:r>
        <w:t>предоставляющих</w:t>
      </w:r>
      <w:r>
        <w:rPr>
          <w:spacing w:val="-8"/>
        </w:rPr>
        <w:t xml:space="preserve"> </w:t>
      </w:r>
      <w:r>
        <w:t>психологические</w:t>
      </w:r>
      <w:r>
        <w:rPr>
          <w:spacing w:val="-5"/>
        </w:rPr>
        <w:t xml:space="preserve"> </w:t>
      </w:r>
      <w:r>
        <w:t>услуги физическим лицам и организациям.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1939"/>
        </w:tabs>
        <w:spacing w:before="6" w:line="235" w:lineRule="auto"/>
        <w:ind w:left="1017" w:right="305" w:firstLine="556"/>
      </w:pPr>
      <w:r>
        <w:t>Объектами профессиональной д</w:t>
      </w:r>
      <w:r w:rsidR="00215813">
        <w:t>еятельности выпускников, освоив</w:t>
      </w:r>
      <w:r>
        <w:t>ших программу аспирантуры, являются: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04"/>
        </w:tabs>
        <w:spacing w:before="1"/>
        <w:ind w:left="1704" w:hanging="131"/>
      </w:pPr>
      <w:r>
        <w:rPr>
          <w:spacing w:val="-2"/>
        </w:rPr>
        <w:t>психические</w:t>
      </w:r>
      <w:r>
        <w:rPr>
          <w:spacing w:val="12"/>
        </w:rPr>
        <w:t xml:space="preserve"> </w:t>
      </w:r>
      <w:r>
        <w:rPr>
          <w:spacing w:val="-2"/>
        </w:rPr>
        <w:t>процессы,</w:t>
      </w:r>
      <w:r>
        <w:rPr>
          <w:spacing w:val="5"/>
        </w:rPr>
        <w:t xml:space="preserve"> </w:t>
      </w:r>
      <w:r>
        <w:rPr>
          <w:spacing w:val="-2"/>
        </w:rPr>
        <w:t>свойства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состояния</w:t>
      </w:r>
      <w:r>
        <w:rPr>
          <w:spacing w:val="9"/>
        </w:rPr>
        <w:t xml:space="preserve"> </w:t>
      </w:r>
      <w:r>
        <w:rPr>
          <w:spacing w:val="-2"/>
        </w:rPr>
        <w:t>человека;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76"/>
        </w:tabs>
        <w:spacing w:before="10" w:line="232" w:lineRule="auto"/>
        <w:ind w:left="1013" w:right="313" w:firstLine="560"/>
      </w:pPr>
      <w:r>
        <w:t>их проявления в различных областях человеческой деятельности, межличностных</w:t>
      </w:r>
      <w:r>
        <w:rPr>
          <w:spacing w:val="40"/>
        </w:rPr>
        <w:t xml:space="preserve"> </w:t>
      </w:r>
      <w:r>
        <w:t>и социальных взаимодействиях.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1957"/>
        </w:tabs>
        <w:spacing w:before="13" w:line="235" w:lineRule="auto"/>
        <w:ind w:left="1020" w:right="291" w:firstLine="556"/>
      </w:pPr>
      <w:r>
        <w:t>Виды профессиональной деяте</w:t>
      </w:r>
      <w:r w:rsidR="00215813">
        <w:t>льности, к которым готовятся вы</w:t>
      </w:r>
      <w:r>
        <w:t>пускники, освоившие программу аспирантуры: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19"/>
        </w:tabs>
        <w:spacing w:before="9" w:line="235" w:lineRule="auto"/>
        <w:ind w:left="1020" w:right="299" w:firstLine="556"/>
      </w:pPr>
      <w:r>
        <w:t>научно-исследовательская деятельность в</w:t>
      </w:r>
      <w:r>
        <w:rPr>
          <w:spacing w:val="-9"/>
        </w:rPr>
        <w:t xml:space="preserve"> </w:t>
      </w:r>
      <w:r>
        <w:t>области</w:t>
      </w:r>
      <w:r>
        <w:rPr>
          <w:spacing w:val="40"/>
        </w:rPr>
        <w:t xml:space="preserve"> </w:t>
      </w:r>
      <w:r w:rsidR="00215813">
        <w:t>возрастной психо</w:t>
      </w:r>
      <w:r>
        <w:t>логии (основной);</w:t>
      </w:r>
    </w:p>
    <w:p w:rsidR="00C837F0" w:rsidRDefault="00501979">
      <w:pPr>
        <w:pStyle w:val="a5"/>
        <w:numPr>
          <w:ilvl w:val="2"/>
          <w:numId w:val="3"/>
        </w:numPr>
        <w:tabs>
          <w:tab w:val="left" w:pos="1795"/>
        </w:tabs>
        <w:spacing w:before="6"/>
        <w:ind w:left="1020" w:right="315" w:firstLine="557"/>
      </w:pPr>
      <w:r>
        <w:t>преподавательская деятельность по образовательным программам высшего образования.</w:t>
      </w:r>
    </w:p>
    <w:p w:rsidR="00C837F0" w:rsidRDefault="00C837F0">
      <w:pPr>
        <w:pStyle w:val="a3"/>
        <w:spacing w:before="6"/>
      </w:pPr>
    </w:p>
    <w:p w:rsidR="00C837F0" w:rsidRDefault="00501979">
      <w:pPr>
        <w:pStyle w:val="1"/>
        <w:numPr>
          <w:ilvl w:val="0"/>
          <w:numId w:val="3"/>
        </w:numPr>
        <w:tabs>
          <w:tab w:val="left" w:pos="1690"/>
        </w:tabs>
        <w:ind w:left="1690" w:hanging="162"/>
        <w:jc w:val="both"/>
      </w:pPr>
      <w:r>
        <w:rPr>
          <w:spacing w:val="-2"/>
        </w:rPr>
        <w:t>Планируемые</w:t>
      </w:r>
      <w:r>
        <w:rPr>
          <w:spacing w:val="12"/>
        </w:rPr>
        <w:t xml:space="preserve"> </w:t>
      </w:r>
      <w:r>
        <w:rPr>
          <w:spacing w:val="-2"/>
        </w:rPr>
        <w:t>результаты</w:t>
      </w:r>
      <w:r>
        <w:rPr>
          <w:spacing w:val="-1"/>
        </w:rPr>
        <w:t xml:space="preserve"> </w:t>
      </w:r>
      <w:r>
        <w:rPr>
          <w:spacing w:val="-2"/>
        </w:rPr>
        <w:t>освоения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  <w:r>
        <w:rPr>
          <w:spacing w:val="4"/>
        </w:rPr>
        <w:t xml:space="preserve"> </w:t>
      </w:r>
      <w:r>
        <w:rPr>
          <w:spacing w:val="-2"/>
        </w:rPr>
        <w:t>аспирантуры</w:t>
      </w:r>
    </w:p>
    <w:p w:rsidR="00C837F0" w:rsidRDefault="00C837F0">
      <w:pPr>
        <w:pStyle w:val="a3"/>
        <w:spacing w:before="7"/>
        <w:rPr>
          <w:b/>
        </w:rPr>
      </w:pPr>
    </w:p>
    <w:p w:rsidR="00C837F0" w:rsidRDefault="00501979">
      <w:pPr>
        <w:pStyle w:val="a5"/>
        <w:numPr>
          <w:ilvl w:val="1"/>
          <w:numId w:val="3"/>
        </w:numPr>
        <w:tabs>
          <w:tab w:val="left" w:pos="1999"/>
        </w:tabs>
        <w:spacing w:before="1" w:line="235" w:lineRule="auto"/>
        <w:ind w:left="1026" w:right="303" w:firstLine="560"/>
      </w:pPr>
      <w:r>
        <w:t>В результате освоения программы аспирантуры у выпускника должны быть сформированы</w:t>
      </w:r>
      <w:r>
        <w:rPr>
          <w:spacing w:val="26"/>
        </w:rPr>
        <w:t xml:space="preserve"> </w:t>
      </w:r>
      <w:r>
        <w:t>универсальные</w:t>
      </w:r>
      <w:r>
        <w:rPr>
          <w:spacing w:val="26"/>
        </w:rPr>
        <w:t xml:space="preserve"> </w:t>
      </w:r>
      <w:r>
        <w:t>компетенции (УК):</w:t>
      </w:r>
    </w:p>
    <w:p w:rsidR="00C837F0" w:rsidRDefault="00501979">
      <w:pPr>
        <w:pStyle w:val="a5"/>
        <w:numPr>
          <w:ilvl w:val="0"/>
          <w:numId w:val="2"/>
        </w:numPr>
        <w:tabs>
          <w:tab w:val="left" w:pos="1029"/>
          <w:tab w:val="left" w:pos="1298"/>
        </w:tabs>
        <w:spacing w:line="237" w:lineRule="auto"/>
        <w:ind w:right="279" w:hanging="2"/>
      </w:pPr>
      <w:r>
        <w:t xml:space="preserve">способность к критическому анализу </w:t>
      </w:r>
      <w:r w:rsidR="00215813">
        <w:t>и оценке современных научных до</w:t>
      </w:r>
      <w:r>
        <w:t>стижений, генерированию новых идей при решении исследовательских и практических</w:t>
      </w:r>
      <w:r>
        <w:rPr>
          <w:spacing w:val="35"/>
        </w:rPr>
        <w:t xml:space="preserve"> </w:t>
      </w:r>
      <w:r>
        <w:t>задач, в том числе в междисциплинарных</w:t>
      </w:r>
      <w:r>
        <w:rPr>
          <w:spacing w:val="-8"/>
        </w:rPr>
        <w:t xml:space="preserve"> </w:t>
      </w:r>
      <w:r>
        <w:t>областях (УК-1);</w:t>
      </w:r>
    </w:p>
    <w:p w:rsidR="00C837F0" w:rsidRDefault="00C837F0">
      <w:pPr>
        <w:pStyle w:val="a5"/>
        <w:spacing w:line="237" w:lineRule="auto"/>
        <w:sectPr w:rsidR="00C837F0">
          <w:pgSz w:w="12240" w:h="15840"/>
          <w:pgMar w:top="540" w:right="1800" w:bottom="280" w:left="1800" w:header="720" w:footer="720" w:gutter="0"/>
          <w:cols w:space="720"/>
        </w:sectPr>
      </w:pPr>
    </w:p>
    <w:p w:rsidR="00C837F0" w:rsidRDefault="00501979">
      <w:pPr>
        <w:pStyle w:val="a5"/>
        <w:numPr>
          <w:ilvl w:val="0"/>
          <w:numId w:val="2"/>
        </w:numPr>
        <w:tabs>
          <w:tab w:val="left" w:pos="1306"/>
        </w:tabs>
        <w:spacing w:before="229" w:line="225" w:lineRule="auto"/>
        <w:ind w:left="1039" w:right="257" w:firstLine="3"/>
        <w:rPr>
          <w:position w:val="2"/>
        </w:rPr>
      </w:pPr>
      <w:r>
        <w:lastRenderedPageBreak/>
        <w:t>способность проектировать и</w:t>
      </w:r>
      <w:r>
        <w:rPr>
          <w:spacing w:val="-3"/>
        </w:rPr>
        <w:t xml:space="preserve"> </w:t>
      </w:r>
      <w:r>
        <w:t xml:space="preserve">осуществлять комплексные исследования, </w:t>
      </w:r>
      <w:r>
        <w:rPr>
          <w:position w:val="-1"/>
        </w:rPr>
        <w:t xml:space="preserve">в </w:t>
      </w:r>
      <w:r>
        <w:rPr>
          <w:position w:val="2"/>
        </w:rPr>
        <w:t xml:space="preserve">том числе </w:t>
      </w:r>
      <w:r>
        <w:t>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C837F0" w:rsidRDefault="00501979">
      <w:pPr>
        <w:pStyle w:val="a5"/>
        <w:numPr>
          <w:ilvl w:val="0"/>
          <w:numId w:val="2"/>
        </w:numPr>
        <w:tabs>
          <w:tab w:val="left" w:pos="1231"/>
        </w:tabs>
        <w:spacing w:before="37" w:line="220" w:lineRule="auto"/>
        <w:ind w:left="1037" w:right="273" w:firstLine="5"/>
      </w:pPr>
      <w:r>
        <w:t>готовность участвовать в работе российских и</w:t>
      </w:r>
      <w:r>
        <w:rPr>
          <w:spacing w:val="-1"/>
        </w:rPr>
        <w:t xml:space="preserve"> </w:t>
      </w:r>
      <w:r w:rsidR="00215813">
        <w:t>международных исследова</w:t>
      </w:r>
      <w:r>
        <w:t>тельских коллективов по</w:t>
      </w:r>
      <w:r>
        <w:rPr>
          <w:spacing w:val="-2"/>
        </w:rPr>
        <w:t xml:space="preserve"> </w:t>
      </w:r>
      <w:r>
        <w:t>решению научных и</w:t>
      </w:r>
      <w:r>
        <w:rPr>
          <w:spacing w:val="-4"/>
        </w:rPr>
        <w:t xml:space="preserve"> </w:t>
      </w:r>
      <w:r>
        <w:t>научно образовательных</w:t>
      </w:r>
      <w:r>
        <w:rPr>
          <w:spacing w:val="-9"/>
        </w:rPr>
        <w:t xml:space="preserve"> </w:t>
      </w:r>
      <w:r>
        <w:t xml:space="preserve">задач </w:t>
      </w:r>
      <w:r w:rsidR="00215813">
        <w:rPr>
          <w:spacing w:val="-2"/>
          <w:sz w:val="26"/>
        </w:rPr>
        <w:t>(УК</w:t>
      </w:r>
      <w:r>
        <w:rPr>
          <w:spacing w:val="-2"/>
          <w:sz w:val="26"/>
        </w:rPr>
        <w:t>-3);</w:t>
      </w:r>
    </w:p>
    <w:p w:rsidR="00C837F0" w:rsidRDefault="00501979">
      <w:pPr>
        <w:pStyle w:val="a5"/>
        <w:numPr>
          <w:ilvl w:val="0"/>
          <w:numId w:val="2"/>
        </w:numPr>
        <w:tabs>
          <w:tab w:val="left" w:pos="1287"/>
        </w:tabs>
        <w:spacing w:before="16" w:line="235" w:lineRule="auto"/>
        <w:ind w:left="1039" w:right="269" w:firstLine="3"/>
      </w:pPr>
      <w:r>
        <w:t>готовность использовать современные методы и</w:t>
      </w:r>
      <w:r>
        <w:rPr>
          <w:spacing w:val="-6"/>
        </w:rPr>
        <w:t xml:space="preserve"> </w:t>
      </w:r>
      <w:r w:rsidR="00215813">
        <w:t>технологии научной ком</w:t>
      </w:r>
      <w:r>
        <w:t>муникации на государственном и иностранном</w:t>
      </w:r>
      <w:r>
        <w:rPr>
          <w:spacing w:val="37"/>
        </w:rPr>
        <w:t xml:space="preserve"> </w:t>
      </w:r>
      <w:r>
        <w:t>языках (УК-4);</w:t>
      </w:r>
    </w:p>
    <w:p w:rsidR="00C837F0" w:rsidRDefault="00501979">
      <w:pPr>
        <w:pStyle w:val="a5"/>
        <w:numPr>
          <w:ilvl w:val="0"/>
          <w:numId w:val="2"/>
        </w:numPr>
        <w:tabs>
          <w:tab w:val="left" w:pos="1294"/>
        </w:tabs>
        <w:spacing w:before="16" w:line="228" w:lineRule="auto"/>
        <w:ind w:left="1040" w:right="277" w:firstLine="2"/>
      </w:pPr>
      <w:r>
        <w:t>способность следовать этическим нормам в</w:t>
      </w:r>
      <w:r>
        <w:rPr>
          <w:spacing w:val="-7"/>
        </w:rPr>
        <w:t xml:space="preserve"> </w:t>
      </w:r>
      <w:r w:rsidR="00215813">
        <w:t>профессиональной деятельно</w:t>
      </w:r>
      <w:r>
        <w:t>сти (УК-5);</w:t>
      </w:r>
    </w:p>
    <w:p w:rsidR="00C837F0" w:rsidRDefault="00501979">
      <w:pPr>
        <w:pStyle w:val="a5"/>
        <w:numPr>
          <w:ilvl w:val="0"/>
          <w:numId w:val="2"/>
        </w:numPr>
        <w:tabs>
          <w:tab w:val="left" w:pos="1045"/>
          <w:tab w:val="left" w:pos="1280"/>
        </w:tabs>
        <w:spacing w:before="18" w:line="242" w:lineRule="auto"/>
        <w:ind w:left="1045" w:right="256" w:hanging="2"/>
      </w:pPr>
      <w:r>
        <w:t>способность планировать и</w:t>
      </w:r>
      <w:r>
        <w:rPr>
          <w:spacing w:val="-10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 w:rsidR="00215813">
        <w:t>собственного профессионального и личностного развития (У</w:t>
      </w:r>
      <w:r>
        <w:t>K-6);</w:t>
      </w:r>
    </w:p>
    <w:p w:rsidR="00C837F0" w:rsidRDefault="00501979">
      <w:pPr>
        <w:pStyle w:val="a5"/>
        <w:numPr>
          <w:ilvl w:val="0"/>
          <w:numId w:val="2"/>
        </w:numPr>
        <w:tabs>
          <w:tab w:val="left" w:pos="1047"/>
          <w:tab w:val="left" w:pos="1299"/>
        </w:tabs>
        <w:spacing w:before="14" w:line="235" w:lineRule="auto"/>
        <w:ind w:left="1047" w:right="284" w:hanging="5"/>
      </w:pPr>
      <w:r>
        <w:t>готовность к</w:t>
      </w:r>
      <w:r>
        <w:rPr>
          <w:spacing w:val="-4"/>
        </w:rPr>
        <w:t xml:space="preserve"> </w:t>
      </w:r>
      <w:r>
        <w:t>преподавательской деятельности по</w:t>
      </w:r>
      <w:r>
        <w:rPr>
          <w:spacing w:val="-4"/>
        </w:rPr>
        <w:t xml:space="preserve"> </w:t>
      </w:r>
      <w:r w:rsidR="00215813">
        <w:t>основным образователь</w:t>
      </w:r>
      <w:r>
        <w:t>ным программам высшего образования (УК-7).</w:t>
      </w:r>
    </w:p>
    <w:p w:rsidR="00C837F0" w:rsidRDefault="00501979">
      <w:pPr>
        <w:pStyle w:val="a3"/>
        <w:spacing w:before="13" w:line="235" w:lineRule="auto"/>
        <w:ind w:left="1045" w:right="269" w:firstLine="345"/>
        <w:jc w:val="both"/>
      </w:pPr>
      <w:r>
        <w:t>способностью самостоятельно осуществлять научно-исследовательскую деятельность</w:t>
      </w:r>
      <w:r>
        <w:rPr>
          <w:spacing w:val="36"/>
        </w:rPr>
        <w:t xml:space="preserve"> </w:t>
      </w:r>
      <w:r>
        <w:t>в соответствующей профессиональной области (УК-8);</w:t>
      </w:r>
    </w:p>
    <w:p w:rsidR="00C837F0" w:rsidRDefault="00501979">
      <w:pPr>
        <w:pStyle w:val="a5"/>
        <w:numPr>
          <w:ilvl w:val="1"/>
          <w:numId w:val="3"/>
        </w:numPr>
        <w:tabs>
          <w:tab w:val="left" w:pos="2022"/>
        </w:tabs>
        <w:spacing w:before="2" w:line="242" w:lineRule="auto"/>
        <w:ind w:left="1049" w:right="277" w:firstLine="560"/>
      </w:pPr>
      <w:r>
        <w:t>В результате освоения программы аспирантуры у выпускника должны быть сформированы</w:t>
      </w:r>
      <w:r>
        <w:rPr>
          <w:spacing w:val="32"/>
        </w:rPr>
        <w:t xml:space="preserve"> </w:t>
      </w:r>
      <w:r>
        <w:t>профессиональные компетенции (ПK):</w:t>
      </w:r>
    </w:p>
    <w:p w:rsidR="00C837F0" w:rsidRDefault="00501979">
      <w:pPr>
        <w:pStyle w:val="a5"/>
        <w:numPr>
          <w:ilvl w:val="0"/>
          <w:numId w:val="1"/>
        </w:numPr>
        <w:tabs>
          <w:tab w:val="left" w:pos="1050"/>
          <w:tab w:val="left" w:pos="1200"/>
        </w:tabs>
        <w:spacing w:before="5" w:line="242" w:lineRule="auto"/>
        <w:ind w:right="257" w:hanging="5"/>
      </w:pPr>
      <w:r>
        <w:t>способность самостоятельно планировать и проводить фундаментальные и прикладные научные исследования в обла</w:t>
      </w:r>
      <w:r w:rsidR="00215813">
        <w:t>сти возрастной психологии на ос</w:t>
      </w:r>
      <w:r>
        <w:t>нове соответствующей методологи (ПK-1);</w:t>
      </w:r>
    </w:p>
    <w:p w:rsidR="00C837F0" w:rsidRDefault="00501979">
      <w:pPr>
        <w:pStyle w:val="a5"/>
        <w:numPr>
          <w:ilvl w:val="0"/>
          <w:numId w:val="1"/>
        </w:numPr>
        <w:tabs>
          <w:tab w:val="left" w:pos="1050"/>
          <w:tab w:val="left" w:pos="1208"/>
        </w:tabs>
        <w:ind w:right="255" w:hanging="1"/>
      </w:pPr>
      <w:r>
        <w:t>готовность к научно обоснованному ра</w:t>
      </w:r>
      <w:r w:rsidR="00215813">
        <w:t>зграничению (спецификации) и од</w:t>
      </w:r>
      <w:r>
        <w:t xml:space="preserve">новременно выявлению связей предметных областей возрастной психологии с другими </w:t>
      </w:r>
      <w:r w:rsidR="00215813">
        <w:t>направлениями</w:t>
      </w:r>
      <w:r>
        <w:rPr>
          <w:spacing w:val="38"/>
        </w:rPr>
        <w:t xml:space="preserve"> </w:t>
      </w:r>
      <w:r>
        <w:t>современного человекознания (ПK-2);</w:t>
      </w:r>
    </w:p>
    <w:p w:rsidR="00C837F0" w:rsidRDefault="00501979">
      <w:pPr>
        <w:pStyle w:val="a5"/>
        <w:numPr>
          <w:ilvl w:val="0"/>
          <w:numId w:val="1"/>
        </w:numPr>
        <w:tabs>
          <w:tab w:val="left" w:pos="1054"/>
          <w:tab w:val="left" w:pos="1211"/>
        </w:tabs>
        <w:spacing w:line="244" w:lineRule="auto"/>
        <w:ind w:left="1054" w:right="257" w:hanging="1"/>
      </w:pPr>
      <w:r>
        <w:t>способность понимать, анализировать и</w:t>
      </w:r>
      <w:r w:rsidR="00215813">
        <w:t xml:space="preserve"> объяснять психологические фено</w:t>
      </w:r>
      <w:r>
        <w:t>мены в</w:t>
      </w:r>
      <w:r>
        <w:rPr>
          <w:spacing w:val="-10"/>
        </w:rPr>
        <w:t xml:space="preserve"> </w:t>
      </w:r>
      <w:r>
        <w:t>области возрастной психологии, в</w:t>
      </w:r>
      <w:r>
        <w:rPr>
          <w:spacing w:val="-8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 w:rsidR="00215813">
        <w:t>методами общепсихоло</w:t>
      </w:r>
      <w:r>
        <w:t>гического и историко-психологического</w:t>
      </w:r>
      <w:r>
        <w:rPr>
          <w:spacing w:val="-1"/>
        </w:rPr>
        <w:t xml:space="preserve"> </w:t>
      </w:r>
      <w:r>
        <w:t>анализа (ПК-3);</w:t>
      </w:r>
    </w:p>
    <w:p w:rsidR="00C837F0" w:rsidRDefault="00501979">
      <w:pPr>
        <w:pStyle w:val="a5"/>
        <w:numPr>
          <w:ilvl w:val="0"/>
          <w:numId w:val="1"/>
        </w:numPr>
        <w:tabs>
          <w:tab w:val="left" w:pos="1058"/>
          <w:tab w:val="left" w:pos="1205"/>
        </w:tabs>
        <w:spacing w:before="2" w:line="235" w:lineRule="auto"/>
        <w:ind w:left="1058" w:right="239" w:hanging="1"/>
      </w:pPr>
      <w:r>
        <w:t>готовность отбирать, применять, адаптировать, модифицировать</w:t>
      </w:r>
      <w:r>
        <w:rPr>
          <w:spacing w:val="-8"/>
        </w:rPr>
        <w:t xml:space="preserve"> </w:t>
      </w:r>
      <w:r w:rsidR="00215813">
        <w:t>и разраба</w:t>
      </w:r>
      <w:r>
        <w:t xml:space="preserve">тывать исследовательский инструментарий, в том числе коррекционные, формирующие и развивающие программы в области возрастной психологии </w:t>
      </w:r>
      <w:r>
        <w:rPr>
          <w:spacing w:val="-2"/>
        </w:rPr>
        <w:t>(ПK-4);</w:t>
      </w:r>
    </w:p>
    <w:p w:rsidR="00C837F0" w:rsidRPr="00215813" w:rsidRDefault="00501979">
      <w:pPr>
        <w:pStyle w:val="a5"/>
        <w:numPr>
          <w:ilvl w:val="0"/>
          <w:numId w:val="1"/>
        </w:numPr>
        <w:tabs>
          <w:tab w:val="left" w:pos="1065"/>
          <w:tab w:val="left" w:pos="1201"/>
        </w:tabs>
        <w:spacing w:before="7" w:line="242" w:lineRule="auto"/>
        <w:ind w:left="1065" w:right="248" w:hanging="8"/>
      </w:pPr>
      <w:r>
        <w:t>способность обобщать, сравнивать и</w:t>
      </w:r>
      <w:r>
        <w:rPr>
          <w:spacing w:val="-11"/>
        </w:rPr>
        <w:t xml:space="preserve"> </w:t>
      </w:r>
      <w:r>
        <w:t>излагать научные данные,</w:t>
      </w:r>
      <w:r>
        <w:rPr>
          <w:spacing w:val="-1"/>
        </w:rPr>
        <w:t xml:space="preserve"> </w:t>
      </w:r>
      <w:r w:rsidR="00215813">
        <w:t>формулиро</w:t>
      </w:r>
      <w:r>
        <w:t>вать научные выводы и заключения для п</w:t>
      </w:r>
      <w:r w:rsidR="00215813">
        <w:t>редставления и внедрения профес</w:t>
      </w:r>
      <w:r>
        <w:t>сиональной информации из</w:t>
      </w:r>
      <w:r>
        <w:rPr>
          <w:spacing w:val="-10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возрастной психологии в</w:t>
      </w:r>
      <w:r>
        <w:rPr>
          <w:spacing w:val="-1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 xml:space="preserve">формах </w:t>
      </w:r>
      <w:r>
        <w:rPr>
          <w:spacing w:val="-2"/>
        </w:rPr>
        <w:t>(ПK-5).</w:t>
      </w:r>
    </w:p>
    <w:p w:rsidR="00215813" w:rsidRDefault="00215813" w:rsidP="00215813">
      <w:pPr>
        <w:tabs>
          <w:tab w:val="left" w:pos="1065"/>
          <w:tab w:val="left" w:pos="1201"/>
        </w:tabs>
        <w:spacing w:before="7" w:line="242" w:lineRule="auto"/>
        <w:ind w:right="248"/>
      </w:pPr>
    </w:p>
    <w:p w:rsidR="00C837F0" w:rsidRPr="00215813" w:rsidRDefault="00C837F0">
      <w:pPr>
        <w:pStyle w:val="a3"/>
        <w:rPr>
          <w:b/>
        </w:rPr>
      </w:pPr>
    </w:p>
    <w:p w:rsidR="00C837F0" w:rsidRPr="00215813" w:rsidRDefault="00501979">
      <w:pPr>
        <w:pStyle w:val="a5"/>
        <w:numPr>
          <w:ilvl w:val="0"/>
          <w:numId w:val="3"/>
        </w:numPr>
        <w:tabs>
          <w:tab w:val="left" w:pos="1528"/>
        </w:tabs>
        <w:ind w:left="1528" w:hanging="171"/>
        <w:jc w:val="center"/>
        <w:rPr>
          <w:b/>
        </w:rPr>
      </w:pPr>
      <w:r w:rsidRPr="00215813">
        <w:rPr>
          <w:b/>
          <w:w w:val="105"/>
        </w:rPr>
        <w:t>Структура</w:t>
      </w:r>
      <w:r w:rsidRPr="00215813">
        <w:rPr>
          <w:b/>
          <w:spacing w:val="26"/>
          <w:w w:val="105"/>
        </w:rPr>
        <w:t xml:space="preserve"> </w:t>
      </w:r>
      <w:r w:rsidRPr="00215813">
        <w:rPr>
          <w:b/>
          <w:w w:val="105"/>
        </w:rPr>
        <w:t>программы</w:t>
      </w:r>
      <w:r w:rsidRPr="00215813">
        <w:rPr>
          <w:b/>
          <w:spacing w:val="25"/>
          <w:w w:val="105"/>
        </w:rPr>
        <w:t xml:space="preserve"> </w:t>
      </w:r>
      <w:r w:rsidRPr="00215813">
        <w:rPr>
          <w:b/>
          <w:w w:val="105"/>
        </w:rPr>
        <w:t>аспирантуры</w:t>
      </w:r>
      <w:r w:rsidRPr="00215813">
        <w:rPr>
          <w:b/>
          <w:spacing w:val="36"/>
          <w:w w:val="105"/>
        </w:rPr>
        <w:t xml:space="preserve"> </w:t>
      </w:r>
      <w:r w:rsidRPr="00215813">
        <w:rPr>
          <w:b/>
          <w:w w:val="105"/>
        </w:rPr>
        <w:t>и</w:t>
      </w:r>
      <w:r w:rsidRPr="00215813">
        <w:rPr>
          <w:b/>
          <w:spacing w:val="8"/>
          <w:w w:val="105"/>
        </w:rPr>
        <w:t xml:space="preserve"> </w:t>
      </w:r>
      <w:r w:rsidRPr="00215813">
        <w:rPr>
          <w:b/>
          <w:w w:val="105"/>
        </w:rPr>
        <w:t>карта</w:t>
      </w:r>
      <w:r w:rsidRPr="00215813">
        <w:rPr>
          <w:b/>
          <w:spacing w:val="15"/>
          <w:w w:val="105"/>
        </w:rPr>
        <w:t xml:space="preserve"> </w:t>
      </w:r>
      <w:r w:rsidRPr="00215813">
        <w:rPr>
          <w:b/>
          <w:spacing w:val="-2"/>
          <w:w w:val="105"/>
        </w:rPr>
        <w:t>формирования</w:t>
      </w:r>
    </w:p>
    <w:p w:rsidR="00C837F0" w:rsidRPr="00215813" w:rsidRDefault="00501979">
      <w:pPr>
        <w:spacing w:before="5"/>
        <w:ind w:left="1358"/>
        <w:jc w:val="center"/>
        <w:rPr>
          <w:b/>
          <w:sz w:val="21"/>
        </w:rPr>
      </w:pPr>
      <w:r w:rsidRPr="00215813">
        <w:rPr>
          <w:b/>
          <w:spacing w:val="-2"/>
          <w:w w:val="110"/>
          <w:sz w:val="21"/>
        </w:rPr>
        <w:t>компетенций</w:t>
      </w:r>
    </w:p>
    <w:p w:rsidR="00C837F0" w:rsidRDefault="00C837F0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108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311"/>
      </w:tblGrid>
      <w:tr w:rsidR="00C837F0">
        <w:trPr>
          <w:trHeight w:val="509"/>
        </w:trPr>
        <w:tc>
          <w:tcPr>
            <w:tcW w:w="7311" w:type="dxa"/>
          </w:tcPr>
          <w:p w:rsidR="00C837F0" w:rsidRPr="00215813" w:rsidRDefault="00501979">
            <w:pPr>
              <w:pStyle w:val="TableParagraph"/>
              <w:spacing w:before="8" w:line="240" w:lineRule="auto"/>
              <w:ind w:left="611" w:right="59"/>
              <w:jc w:val="center"/>
            </w:pPr>
            <w:r w:rsidRPr="00215813">
              <w:rPr>
                <w:spacing w:val="2"/>
              </w:rPr>
              <w:t>Наименование</w:t>
            </w:r>
            <w:r w:rsidRPr="00215813">
              <w:rPr>
                <w:spacing w:val="61"/>
                <w:w w:val="150"/>
              </w:rPr>
              <w:t xml:space="preserve"> </w:t>
            </w:r>
            <w:r w:rsidRPr="00215813">
              <w:rPr>
                <w:spacing w:val="2"/>
              </w:rPr>
              <w:t>компонента</w:t>
            </w:r>
            <w:r w:rsidRPr="00215813">
              <w:rPr>
                <w:spacing w:val="75"/>
                <w:w w:val="150"/>
              </w:rPr>
              <w:t xml:space="preserve"> </w:t>
            </w:r>
            <w:r w:rsidRPr="00215813">
              <w:rPr>
                <w:spacing w:val="2"/>
              </w:rPr>
              <w:t>программы</w:t>
            </w:r>
            <w:r w:rsidRPr="00215813">
              <w:rPr>
                <w:spacing w:val="67"/>
                <w:w w:val="150"/>
              </w:rPr>
              <w:t xml:space="preserve"> </w:t>
            </w:r>
            <w:r w:rsidRPr="00215813">
              <w:rPr>
                <w:spacing w:val="-2"/>
              </w:rPr>
              <w:t>аспирантуры</w:t>
            </w:r>
          </w:p>
          <w:p w:rsidR="00C837F0" w:rsidRDefault="00501979">
            <w:pPr>
              <w:pStyle w:val="TableParagraph"/>
              <w:spacing w:before="18"/>
              <w:ind w:left="611"/>
              <w:jc w:val="center"/>
              <w:rPr>
                <w:rFonts w:ascii="Cambria" w:hAnsi="Cambria"/>
                <w:sz w:val="20"/>
              </w:rPr>
            </w:pPr>
            <w:r w:rsidRPr="00215813">
              <w:rPr>
                <w:w w:val="105"/>
              </w:rPr>
              <w:t>в</w:t>
            </w:r>
            <w:r w:rsidRPr="00215813">
              <w:rPr>
                <w:spacing w:val="13"/>
                <w:w w:val="105"/>
              </w:rPr>
              <w:t xml:space="preserve"> </w:t>
            </w:r>
            <w:r w:rsidRPr="00215813">
              <w:rPr>
                <w:w w:val="105"/>
              </w:rPr>
              <w:t>соответствии</w:t>
            </w:r>
            <w:r w:rsidRPr="00215813">
              <w:rPr>
                <w:spacing w:val="38"/>
                <w:w w:val="105"/>
              </w:rPr>
              <w:t xml:space="preserve"> </w:t>
            </w:r>
            <w:r w:rsidRPr="00215813">
              <w:rPr>
                <w:w w:val="105"/>
              </w:rPr>
              <w:t>с</w:t>
            </w:r>
            <w:r w:rsidRPr="00215813">
              <w:rPr>
                <w:spacing w:val="19"/>
                <w:w w:val="105"/>
              </w:rPr>
              <w:t xml:space="preserve"> </w:t>
            </w:r>
            <w:r w:rsidRPr="00215813">
              <w:rPr>
                <w:w w:val="105"/>
              </w:rPr>
              <w:t>планом</w:t>
            </w:r>
            <w:r w:rsidRPr="00215813">
              <w:rPr>
                <w:spacing w:val="25"/>
                <w:w w:val="105"/>
              </w:rPr>
              <w:t xml:space="preserve"> </w:t>
            </w:r>
            <w:r w:rsidRPr="00215813">
              <w:rPr>
                <w:spacing w:val="-2"/>
                <w:w w:val="105"/>
              </w:rPr>
              <w:t>работы</w:t>
            </w:r>
          </w:p>
        </w:tc>
      </w:tr>
      <w:tr w:rsidR="00C837F0">
        <w:trPr>
          <w:trHeight w:val="252"/>
        </w:trPr>
        <w:tc>
          <w:tcPr>
            <w:tcW w:w="7311" w:type="dxa"/>
          </w:tcPr>
          <w:p w:rsidR="00C837F0" w:rsidRPr="00215813" w:rsidRDefault="00501979">
            <w:pPr>
              <w:pStyle w:val="TableParagraph"/>
              <w:spacing w:before="4"/>
              <w:ind w:left="2809"/>
              <w:rPr>
                <w:b/>
              </w:rPr>
            </w:pPr>
            <w:r w:rsidRPr="00215813">
              <w:rPr>
                <w:b/>
                <w:w w:val="110"/>
              </w:rPr>
              <w:t>1</w:t>
            </w:r>
            <w:r w:rsidRPr="00215813">
              <w:rPr>
                <w:b/>
                <w:spacing w:val="23"/>
                <w:w w:val="110"/>
              </w:rPr>
              <w:t xml:space="preserve"> </w:t>
            </w:r>
            <w:r w:rsidR="00215813" w:rsidRPr="00215813">
              <w:rPr>
                <w:b/>
                <w:w w:val="110"/>
              </w:rPr>
              <w:t>На</w:t>
            </w:r>
            <w:r w:rsidRPr="00215813">
              <w:rPr>
                <w:b/>
                <w:w w:val="110"/>
              </w:rPr>
              <w:t>учный</w:t>
            </w:r>
            <w:r w:rsidRPr="00215813">
              <w:rPr>
                <w:b/>
                <w:spacing w:val="34"/>
                <w:w w:val="110"/>
              </w:rPr>
              <w:t xml:space="preserve"> </w:t>
            </w:r>
            <w:r w:rsidRPr="00215813">
              <w:rPr>
                <w:b/>
                <w:spacing w:val="-2"/>
                <w:w w:val="110"/>
              </w:rPr>
              <w:t>компонент</w:t>
            </w:r>
          </w:p>
        </w:tc>
      </w:tr>
      <w:tr w:rsidR="00C837F0">
        <w:trPr>
          <w:trHeight w:val="516"/>
        </w:trPr>
        <w:tc>
          <w:tcPr>
            <w:tcW w:w="7311" w:type="dxa"/>
          </w:tcPr>
          <w:p w:rsidR="00C837F0" w:rsidRDefault="00501979">
            <w:pPr>
              <w:pStyle w:val="TableParagraph"/>
              <w:spacing w:line="236" w:lineRule="exact"/>
              <w:ind w:left="115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1.1</w:t>
            </w:r>
            <w:r>
              <w:rPr>
                <w:rFonts w:ascii="Cambria" w:hAnsi="Cambria"/>
                <w:spacing w:val="29"/>
              </w:rPr>
              <w:t xml:space="preserve"> </w:t>
            </w:r>
            <w:r>
              <w:rPr>
                <w:rFonts w:ascii="Cambria" w:hAnsi="Cambria"/>
                <w:w w:val="90"/>
              </w:rPr>
              <w:t>Научная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  <w:w w:val="90"/>
              </w:rPr>
              <w:t>деятельность,</w:t>
            </w:r>
            <w:r>
              <w:rPr>
                <w:rFonts w:ascii="Cambria" w:hAnsi="Cambria"/>
                <w:spacing w:val="49"/>
              </w:rPr>
              <w:t xml:space="preserve"> </w:t>
            </w:r>
            <w:r>
              <w:rPr>
                <w:rFonts w:ascii="Cambria" w:hAnsi="Cambria"/>
                <w:w w:val="90"/>
              </w:rPr>
              <w:t>направленная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  <w:w w:val="90"/>
              </w:rPr>
              <w:t>на</w:t>
            </w:r>
            <w:r>
              <w:rPr>
                <w:rFonts w:ascii="Cambria" w:hAnsi="Cambria"/>
                <w:spacing w:val="17"/>
              </w:rPr>
              <w:t xml:space="preserve"> </w:t>
            </w:r>
            <w:r>
              <w:rPr>
                <w:rFonts w:ascii="Cambria" w:hAnsi="Cambria"/>
                <w:w w:val="90"/>
              </w:rPr>
              <w:t>подготовку</w:t>
            </w:r>
            <w:r>
              <w:rPr>
                <w:rFonts w:ascii="Cambria" w:hAnsi="Cambria"/>
                <w:spacing w:val="49"/>
              </w:rPr>
              <w:t xml:space="preserve"> </w:t>
            </w:r>
            <w:r>
              <w:rPr>
                <w:rFonts w:ascii="Cambria" w:hAnsi="Cambria"/>
                <w:w w:val="90"/>
              </w:rPr>
              <w:t>диссертации</w:t>
            </w:r>
            <w:r>
              <w:rPr>
                <w:rFonts w:ascii="Cambria" w:hAnsi="Cambria"/>
                <w:spacing w:val="34"/>
              </w:rPr>
              <w:t xml:space="preserve"> </w:t>
            </w:r>
            <w:r>
              <w:rPr>
                <w:rFonts w:ascii="Cambria" w:hAnsi="Cambria"/>
                <w:w w:val="90"/>
              </w:rPr>
              <w:t>к</w:t>
            </w:r>
            <w:r>
              <w:rPr>
                <w:rFonts w:ascii="Cambria" w:hAnsi="Cambria"/>
                <w:spacing w:val="16"/>
              </w:rPr>
              <w:t xml:space="preserve"> </w:t>
            </w:r>
            <w:r>
              <w:rPr>
                <w:rFonts w:ascii="Cambria" w:hAnsi="Cambria"/>
                <w:spacing w:val="-5"/>
                <w:w w:val="90"/>
              </w:rPr>
              <w:t>за-</w:t>
            </w:r>
          </w:p>
          <w:p w:rsidR="00C837F0" w:rsidRDefault="00501979">
            <w:pPr>
              <w:pStyle w:val="TableParagraph"/>
              <w:spacing w:before="6" w:line="255" w:lineRule="exact"/>
              <w:ind w:left="97"/>
              <w:rPr>
                <w:rFonts w:ascii="Cambria" w:hAnsi="Cambria"/>
              </w:rPr>
            </w:pPr>
            <w:r>
              <w:rPr>
                <w:rFonts w:ascii="Cambria" w:hAnsi="Cambria"/>
                <w:spacing w:val="-4"/>
              </w:rPr>
              <w:t>щите</w:t>
            </w:r>
          </w:p>
        </w:tc>
      </w:tr>
    </w:tbl>
    <w:p w:rsidR="00C837F0" w:rsidRDefault="00C837F0">
      <w:pPr>
        <w:pStyle w:val="TableParagraph"/>
        <w:spacing w:line="255" w:lineRule="exact"/>
        <w:rPr>
          <w:rFonts w:ascii="Cambria" w:hAnsi="Cambria"/>
        </w:rPr>
        <w:sectPr w:rsidR="00C837F0">
          <w:headerReference w:type="default" r:id="rId9"/>
          <w:pgSz w:w="12240" w:h="15840"/>
          <w:pgMar w:top="660" w:right="1800" w:bottom="280" w:left="1800" w:header="462" w:footer="0" w:gutter="0"/>
          <w:pgNumType w:start="4"/>
          <w:cols w:space="720"/>
        </w:sectPr>
      </w:pPr>
    </w:p>
    <w:p w:rsidR="00C837F0" w:rsidRDefault="00C837F0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04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307"/>
      </w:tblGrid>
      <w:tr w:rsidR="00C837F0">
        <w:trPr>
          <w:trHeight w:val="546"/>
        </w:trPr>
        <w:tc>
          <w:tcPr>
            <w:tcW w:w="7307" w:type="dxa"/>
          </w:tcPr>
          <w:p w:rsidR="00C837F0" w:rsidRDefault="00501979">
            <w:pPr>
              <w:pStyle w:val="TableParagraph"/>
              <w:spacing w:before="21" w:line="250" w:lineRule="atLeast"/>
              <w:ind w:left="2341" w:right="665" w:hanging="1059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компонента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 xml:space="preserve">программы аспирантуры </w:t>
            </w:r>
            <w:r>
              <w:rPr>
                <w:b/>
              </w:rPr>
              <w:t>в соответствии с планом работы</w:t>
            </w:r>
          </w:p>
        </w:tc>
      </w:tr>
      <w:tr w:rsidR="00C837F0">
        <w:trPr>
          <w:trHeight w:val="505"/>
        </w:trPr>
        <w:tc>
          <w:tcPr>
            <w:tcW w:w="7307" w:type="dxa"/>
          </w:tcPr>
          <w:p w:rsidR="00C837F0" w:rsidRDefault="00501979">
            <w:pPr>
              <w:pStyle w:val="TableParagraph"/>
              <w:spacing w:line="232" w:lineRule="auto"/>
              <w:ind w:left="92" w:firstLine="1"/>
            </w:pPr>
            <w:r>
              <w:t>1.2</w:t>
            </w:r>
            <w:r>
              <w:rPr>
                <w:spacing w:val="21"/>
              </w:rPr>
              <w:t xml:space="preserve"> </w:t>
            </w:r>
            <w:r>
              <w:t>Подготовка</w:t>
            </w:r>
            <w:r>
              <w:rPr>
                <w:spacing w:val="30"/>
              </w:rPr>
              <w:t xml:space="preserve"> </w:t>
            </w:r>
            <w:r>
              <w:t>публикаций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(или)</w:t>
            </w:r>
            <w:r>
              <w:rPr>
                <w:spacing w:val="24"/>
              </w:rPr>
              <w:t xml:space="preserve"> </w:t>
            </w:r>
            <w:r>
              <w:t>заявок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 w:rsidR="00215813">
              <w:t>государственную регистра</w:t>
            </w:r>
            <w:r>
              <w:t>цию результатов интеллектуальной деятельности</w:t>
            </w:r>
          </w:p>
        </w:tc>
      </w:tr>
      <w:tr w:rsidR="00C837F0">
        <w:trPr>
          <w:trHeight w:val="497"/>
        </w:trPr>
        <w:tc>
          <w:tcPr>
            <w:tcW w:w="7307" w:type="dxa"/>
          </w:tcPr>
          <w:p w:rsidR="00C837F0" w:rsidRDefault="00501979">
            <w:pPr>
              <w:pStyle w:val="TableParagraph"/>
              <w:spacing w:line="220" w:lineRule="auto"/>
              <w:ind w:left="92" w:firstLine="9"/>
            </w:pPr>
            <w:r>
              <w:t>1.3</w:t>
            </w:r>
            <w:r>
              <w:rPr>
                <w:spacing w:val="-11"/>
              </w:rPr>
              <w:t xml:space="preserve"> </w:t>
            </w:r>
            <w:r>
              <w:t>Промежуточная</w:t>
            </w:r>
            <w:r>
              <w:rPr>
                <w:spacing w:val="1"/>
              </w:rPr>
              <w:t xml:space="preserve"> </w:t>
            </w:r>
            <w:r>
              <w:t>аттестация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этапам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6"/>
              </w:rPr>
              <w:t xml:space="preserve"> </w:t>
            </w:r>
            <w:r>
              <w:t>научного</w:t>
            </w:r>
            <w:r>
              <w:rPr>
                <w:spacing w:val="-5"/>
              </w:rPr>
              <w:t xml:space="preserve"> </w:t>
            </w:r>
            <w:r w:rsidR="00215813">
              <w:t>исследова</w:t>
            </w:r>
            <w:r>
              <w:rPr>
                <w:spacing w:val="-4"/>
              </w:rPr>
              <w:t>ния</w:t>
            </w:r>
          </w:p>
        </w:tc>
      </w:tr>
      <w:tr w:rsidR="00C837F0">
        <w:trPr>
          <w:trHeight w:val="245"/>
        </w:trPr>
        <w:tc>
          <w:tcPr>
            <w:tcW w:w="7307" w:type="dxa"/>
          </w:tcPr>
          <w:p w:rsidR="00C837F0" w:rsidRPr="00215813" w:rsidRDefault="00501979">
            <w:pPr>
              <w:pStyle w:val="TableParagraph"/>
              <w:tabs>
                <w:tab w:val="left" w:pos="2370"/>
              </w:tabs>
              <w:spacing w:line="225" w:lineRule="exact"/>
              <w:ind w:left="1995"/>
              <w:rPr>
                <w:b/>
              </w:rPr>
            </w:pPr>
            <w:r>
              <w:rPr>
                <w:u w:val="single" w:color="131313"/>
              </w:rPr>
              <w:tab/>
            </w:r>
            <w:r w:rsidRPr="00215813">
              <w:rPr>
                <w:b/>
                <w:u w:val="single" w:color="131313"/>
              </w:rPr>
              <w:t>2</w:t>
            </w:r>
            <w:r w:rsidRPr="00215813">
              <w:rPr>
                <w:b/>
                <w:spacing w:val="62"/>
                <w:u w:val="single" w:color="131313"/>
              </w:rPr>
              <w:t xml:space="preserve"> </w:t>
            </w:r>
            <w:r w:rsidRPr="00215813">
              <w:rPr>
                <w:b/>
                <w:u w:val="single" w:color="131313"/>
              </w:rPr>
              <w:t>Образовательн</w:t>
            </w:r>
            <w:r w:rsidRPr="00215813">
              <w:rPr>
                <w:b/>
              </w:rPr>
              <w:t>ый</w:t>
            </w:r>
            <w:r w:rsidRPr="00215813">
              <w:rPr>
                <w:b/>
                <w:spacing w:val="63"/>
              </w:rPr>
              <w:t xml:space="preserve"> </w:t>
            </w:r>
            <w:r w:rsidRPr="00215813">
              <w:rPr>
                <w:b/>
                <w:spacing w:val="-2"/>
              </w:rPr>
              <w:t>компонент</w:t>
            </w:r>
          </w:p>
        </w:tc>
      </w:tr>
      <w:tr w:rsidR="00C837F0">
        <w:trPr>
          <w:trHeight w:val="256"/>
        </w:trPr>
        <w:tc>
          <w:tcPr>
            <w:tcW w:w="7307" w:type="dxa"/>
          </w:tcPr>
          <w:p w:rsidR="00C837F0" w:rsidRDefault="00501979">
            <w:pPr>
              <w:pStyle w:val="TableParagraph"/>
              <w:spacing w:line="227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2.1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(модули)</w:t>
            </w:r>
          </w:p>
        </w:tc>
      </w:tr>
      <w:tr w:rsidR="00C837F0">
        <w:trPr>
          <w:trHeight w:val="249"/>
        </w:trPr>
        <w:tc>
          <w:tcPr>
            <w:tcW w:w="7307" w:type="dxa"/>
          </w:tcPr>
          <w:p w:rsidR="00C837F0" w:rsidRDefault="00501979">
            <w:pPr>
              <w:pStyle w:val="TableParagraph"/>
              <w:spacing w:line="223" w:lineRule="exact"/>
              <w:ind w:left="96"/>
              <w:rPr>
                <w:b/>
              </w:rPr>
            </w:pPr>
            <w:r>
              <w:rPr>
                <w:b/>
              </w:rPr>
              <w:t>2.2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</w:tr>
      <w:tr w:rsidR="00C837F0">
        <w:trPr>
          <w:trHeight w:val="248"/>
        </w:trPr>
        <w:tc>
          <w:tcPr>
            <w:tcW w:w="7307" w:type="dxa"/>
          </w:tcPr>
          <w:p w:rsidR="00C837F0" w:rsidRDefault="00501979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2.3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Промежуточная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дисциплинам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(модулям)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практике</w:t>
            </w:r>
          </w:p>
        </w:tc>
      </w:tr>
      <w:tr w:rsidR="00C837F0">
        <w:trPr>
          <w:trHeight w:val="249"/>
        </w:trPr>
        <w:tc>
          <w:tcPr>
            <w:tcW w:w="7307" w:type="dxa"/>
          </w:tcPr>
          <w:p w:rsidR="00C837F0" w:rsidRDefault="00501979">
            <w:pPr>
              <w:pStyle w:val="TableParagraph"/>
              <w:ind w:left="2789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Итоговая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</w:tr>
      <w:tr w:rsidR="00C837F0">
        <w:trPr>
          <w:trHeight w:val="818"/>
        </w:trPr>
        <w:tc>
          <w:tcPr>
            <w:tcW w:w="7307" w:type="dxa"/>
          </w:tcPr>
          <w:p w:rsidR="00C837F0" w:rsidRDefault="00501979" w:rsidP="00215813">
            <w:pPr>
              <w:pStyle w:val="TableParagraph"/>
              <w:spacing w:line="230" w:lineRule="exact"/>
              <w:ind w:left="101"/>
            </w:pPr>
            <w:r>
              <w:rPr>
                <w:spacing w:val="-2"/>
              </w:rPr>
              <w:t>Оценка диссертации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соответствия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критериям,</w:t>
            </w:r>
            <w:r>
              <w:rPr>
                <w:spacing w:val="2"/>
              </w:rPr>
              <w:t xml:space="preserve"> </w:t>
            </w:r>
            <w:r w:rsidR="00215813">
              <w:rPr>
                <w:spacing w:val="-2"/>
              </w:rPr>
              <w:t>установлен</w:t>
            </w:r>
            <w:r>
              <w:t>ным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</w:t>
            </w:r>
            <w:r>
              <w:rPr>
                <w:spacing w:val="-14"/>
              </w:rPr>
              <w:t xml:space="preserve"> </w:t>
            </w:r>
            <w:r>
              <w:t>Федеральным</w:t>
            </w:r>
            <w:r>
              <w:rPr>
                <w:spacing w:val="4"/>
              </w:rPr>
              <w:t xml:space="preserve"> </w:t>
            </w:r>
            <w:r>
              <w:t>законом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23.08.1996</w:t>
            </w:r>
            <w:r>
              <w:rPr>
                <w:spacing w:val="-2"/>
              </w:rPr>
              <w:t xml:space="preserve"> </w:t>
            </w:r>
            <w:r>
              <w:t>№127-ФЗ «О науке и государственной научно-технической политике»</w:t>
            </w:r>
          </w:p>
        </w:tc>
      </w:tr>
      <w:tr w:rsidR="00C837F0">
        <w:trPr>
          <w:trHeight w:val="267"/>
        </w:trPr>
        <w:tc>
          <w:tcPr>
            <w:tcW w:w="7307" w:type="dxa"/>
          </w:tcPr>
          <w:p w:rsidR="00C837F0" w:rsidRDefault="00501979">
            <w:pPr>
              <w:pStyle w:val="TableParagraph"/>
              <w:spacing w:line="242" w:lineRule="exact"/>
              <w:ind w:left="1942"/>
            </w:pPr>
            <w:r>
              <w:rPr>
                <w:b/>
                <w:spacing w:val="-2"/>
              </w:rPr>
              <w:t>Факультативные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2"/>
              </w:rPr>
              <w:t>(модули)</w:t>
            </w:r>
          </w:p>
        </w:tc>
      </w:tr>
    </w:tbl>
    <w:p w:rsidR="00C837F0" w:rsidRDefault="00501979">
      <w:pPr>
        <w:pStyle w:val="a3"/>
        <w:spacing w:before="230"/>
        <w:ind w:left="1036" w:right="274" w:firstLine="557"/>
        <w:jc w:val="both"/>
      </w:pPr>
      <w:r>
        <w:t>Связи между планируемыми результатами освоения образовательного компонента программы аспирантуры (компетенциями</w:t>
      </w:r>
      <w:r>
        <w:rPr>
          <w:spacing w:val="-9"/>
        </w:rPr>
        <w:t xml:space="preserve"> </w:t>
      </w:r>
      <w:r>
        <w:t>выпускника) и</w:t>
      </w:r>
      <w:r>
        <w:rPr>
          <w:spacing w:val="-13"/>
        </w:rPr>
        <w:t xml:space="preserve"> </w:t>
      </w:r>
      <w:r w:rsidR="00215813">
        <w:t>форми</w:t>
      </w:r>
      <w:r>
        <w:t xml:space="preserve">рующими их отдельными элементами </w:t>
      </w:r>
      <w:r w:rsidR="00215813">
        <w:t>программы аспирантуры (дисципли</w:t>
      </w:r>
      <w:r>
        <w:t>нами</w:t>
      </w:r>
      <w:r>
        <w:rPr>
          <w:spacing w:val="-5"/>
        </w:rPr>
        <w:t xml:space="preserve"> </w:t>
      </w:r>
      <w:r>
        <w:t>(модулями), практиками и</w:t>
      </w:r>
      <w:r>
        <w:rPr>
          <w:spacing w:val="-8"/>
        </w:rPr>
        <w:t xml:space="preserve"> </w:t>
      </w:r>
      <w:r>
        <w:t>т.п.)</w:t>
      </w:r>
      <w:r>
        <w:rPr>
          <w:spacing w:val="-6"/>
        </w:rPr>
        <w:t xml:space="preserve"> </w:t>
      </w:r>
      <w:r>
        <w:t>устанавливаются</w:t>
      </w:r>
      <w:r>
        <w:rPr>
          <w:spacing w:val="-11"/>
        </w:rPr>
        <w:t xml:space="preserve"> </w:t>
      </w:r>
      <w:r>
        <w:t>нижеприведенной</w:t>
      </w:r>
      <w:r>
        <w:rPr>
          <w:spacing w:val="-11"/>
        </w:rPr>
        <w:t xml:space="preserve"> </w:t>
      </w:r>
      <w:r w:rsidR="00215813">
        <w:t>кар</w:t>
      </w:r>
      <w:r>
        <w:t>той формирования компетенций. Все заявленные в разделе 4 компетенции должны быть отражены в карте формирования</w:t>
      </w:r>
      <w:r>
        <w:rPr>
          <w:spacing w:val="36"/>
        </w:rPr>
        <w:t xml:space="preserve"> </w:t>
      </w:r>
      <w:r>
        <w:t>компетенций.</w:t>
      </w:r>
    </w:p>
    <w:p w:rsidR="00C837F0" w:rsidRDefault="00C837F0">
      <w:pPr>
        <w:pStyle w:val="a3"/>
        <w:spacing w:before="37" w:after="1"/>
        <w:rPr>
          <w:sz w:val="20"/>
        </w:rPr>
      </w:pPr>
    </w:p>
    <w:tbl>
      <w:tblPr>
        <w:tblStyle w:val="TableNormal"/>
        <w:tblW w:w="0" w:type="auto"/>
        <w:tblInd w:w="10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450"/>
        <w:gridCol w:w="2876"/>
      </w:tblGrid>
      <w:tr w:rsidR="00C837F0">
        <w:trPr>
          <w:trHeight w:val="765"/>
        </w:trPr>
        <w:tc>
          <w:tcPr>
            <w:tcW w:w="4450" w:type="dxa"/>
          </w:tcPr>
          <w:p w:rsidR="00C837F0" w:rsidRDefault="00501979" w:rsidP="00215813">
            <w:pPr>
              <w:pStyle w:val="TableParagraph"/>
              <w:spacing w:line="251" w:lineRule="exact"/>
              <w:ind w:left="22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элемента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  <w:r>
              <w:rPr>
                <w:b/>
                <w:spacing w:val="1"/>
              </w:rPr>
              <w:t xml:space="preserve"> </w:t>
            </w:r>
            <w:r w:rsidR="00215813" w:rsidRPr="00215813">
              <w:rPr>
                <w:b/>
                <w:spacing w:val="-5"/>
              </w:rPr>
              <w:t>ас</w:t>
            </w:r>
            <w:r w:rsidR="00215813" w:rsidRPr="00215813">
              <w:rPr>
                <w:b/>
              </w:rPr>
              <w:t>пирантуры</w:t>
            </w:r>
            <w:r>
              <w:rPr>
                <w:spacing w:val="5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соответствии</w:t>
            </w:r>
          </w:p>
          <w:p w:rsidR="00C837F0" w:rsidRDefault="00501979">
            <w:pPr>
              <w:pStyle w:val="TableParagraph"/>
              <w:spacing w:before="3" w:line="240" w:lineRule="exact"/>
              <w:ind w:left="9" w:right="15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планом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876" w:type="dxa"/>
          </w:tcPr>
          <w:p w:rsidR="00C837F0" w:rsidRDefault="00215813">
            <w:pPr>
              <w:pStyle w:val="TableParagraph"/>
              <w:spacing w:before="4" w:line="235" w:lineRule="auto"/>
              <w:ind w:left="152" w:firstLine="271"/>
              <w:rPr>
                <w:b/>
              </w:rPr>
            </w:pPr>
            <w:r>
              <w:rPr>
                <w:b/>
              </w:rPr>
              <w:t>Воды компетенций, формируемый</w:t>
            </w:r>
            <w:r w:rsidR="00501979">
              <w:rPr>
                <w:b/>
                <w:spacing w:val="-5"/>
              </w:rPr>
              <w:t xml:space="preserve"> </w:t>
            </w:r>
            <w:r w:rsidR="00501979">
              <w:rPr>
                <w:b/>
                <w:spacing w:val="-2"/>
              </w:rPr>
              <w:t>элементом</w:t>
            </w:r>
          </w:p>
          <w:p w:rsidR="00C837F0" w:rsidRDefault="00501979">
            <w:pPr>
              <w:pStyle w:val="TableParagraph"/>
              <w:spacing w:before="5" w:line="240" w:lineRule="exact"/>
              <w:ind w:left="146"/>
              <w:rPr>
                <w:b/>
              </w:rPr>
            </w:pPr>
            <w:r>
              <w:rPr>
                <w:b/>
                <w:spacing w:val="-4"/>
              </w:rPr>
              <w:t>программы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аспирантуры</w:t>
            </w:r>
          </w:p>
        </w:tc>
      </w:tr>
      <w:tr w:rsidR="00EE63CA" w:rsidTr="00DB75B9">
        <w:trPr>
          <w:trHeight w:val="241"/>
        </w:trPr>
        <w:tc>
          <w:tcPr>
            <w:tcW w:w="7326" w:type="dxa"/>
            <w:gridSpan w:val="2"/>
          </w:tcPr>
          <w:p w:rsidR="00EE63CA" w:rsidRDefault="00EE63CA" w:rsidP="00EE63CA">
            <w:pPr>
              <w:pStyle w:val="TableParagraph"/>
              <w:spacing w:line="221" w:lineRule="exact"/>
              <w:ind w:right="-87"/>
              <w:rPr>
                <w:b/>
              </w:rPr>
            </w:pPr>
            <w:r>
              <w:rPr>
                <w:b/>
              </w:rPr>
              <w:t xml:space="preserve">                                     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ком</w:t>
            </w:r>
            <w:r>
              <w:rPr>
                <w:b/>
                <w:spacing w:val="-2"/>
              </w:rPr>
              <w:t>понент</w:t>
            </w:r>
          </w:p>
        </w:tc>
      </w:tr>
      <w:tr w:rsidR="00C837F0">
        <w:trPr>
          <w:trHeight w:val="248"/>
        </w:trPr>
        <w:tc>
          <w:tcPr>
            <w:tcW w:w="4450" w:type="dxa"/>
          </w:tcPr>
          <w:p w:rsidR="00C837F0" w:rsidRDefault="00501979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2.1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(модули)</w:t>
            </w:r>
          </w:p>
        </w:tc>
        <w:tc>
          <w:tcPr>
            <w:tcW w:w="2876" w:type="dxa"/>
          </w:tcPr>
          <w:p w:rsidR="00C837F0" w:rsidRDefault="00C837F0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C837F0">
        <w:trPr>
          <w:trHeight w:val="248"/>
        </w:trPr>
        <w:tc>
          <w:tcPr>
            <w:tcW w:w="4450" w:type="dxa"/>
          </w:tcPr>
          <w:p w:rsidR="00C837F0" w:rsidRDefault="00501979">
            <w:pPr>
              <w:pStyle w:val="TableParagraph"/>
              <w:ind w:left="97"/>
            </w:pPr>
            <w:r>
              <w:rPr>
                <w:spacing w:val="-2"/>
              </w:rPr>
              <w:t>История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философия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науки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ind w:left="76"/>
            </w:pPr>
            <w:r>
              <w:rPr>
                <w:spacing w:val="-2"/>
              </w:rPr>
              <w:t>УК-2,</w:t>
            </w:r>
            <w:r>
              <w:t xml:space="preserve"> </w:t>
            </w:r>
            <w:r>
              <w:rPr>
                <w:spacing w:val="-2"/>
              </w:rPr>
              <w:t>УК-5,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УК-</w:t>
            </w:r>
            <w:r>
              <w:rPr>
                <w:spacing w:val="-10"/>
              </w:rPr>
              <w:t>6</w:t>
            </w:r>
          </w:p>
        </w:tc>
      </w:tr>
      <w:tr w:rsidR="00C837F0">
        <w:trPr>
          <w:trHeight w:val="245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25" w:lineRule="exact"/>
              <w:ind w:left="97"/>
            </w:pPr>
            <w:r>
              <w:rPr>
                <w:spacing w:val="-2"/>
              </w:rPr>
              <w:t>Иностранный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25" w:lineRule="exact"/>
              <w:ind w:left="76"/>
            </w:pPr>
            <w:r>
              <w:rPr>
                <w:spacing w:val="-4"/>
              </w:rPr>
              <w:t>УК-3,</w:t>
            </w:r>
            <w:r w:rsidR="00EE63CA">
              <w:rPr>
                <w:spacing w:val="-4"/>
              </w:rPr>
              <w:t xml:space="preserve"> </w:t>
            </w:r>
            <w:r>
              <w:rPr>
                <w:spacing w:val="-4"/>
              </w:rPr>
              <w:t>УК-</w:t>
            </w:r>
            <w:r>
              <w:rPr>
                <w:spacing w:val="-10"/>
              </w:rPr>
              <w:t>4</w:t>
            </w:r>
          </w:p>
        </w:tc>
      </w:tr>
      <w:tr w:rsidR="00C837F0">
        <w:trPr>
          <w:trHeight w:val="248"/>
        </w:trPr>
        <w:tc>
          <w:tcPr>
            <w:tcW w:w="4450" w:type="dxa"/>
          </w:tcPr>
          <w:p w:rsidR="00C837F0" w:rsidRDefault="00501979">
            <w:pPr>
              <w:pStyle w:val="TableParagraph"/>
              <w:ind w:left="98"/>
            </w:pPr>
            <w:r>
              <w:rPr>
                <w:spacing w:val="-2"/>
              </w:rPr>
              <w:t>Возрастная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психология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ind w:left="76"/>
            </w:pPr>
            <w:r>
              <w:rPr>
                <w:spacing w:val="-2"/>
              </w:rPr>
              <w:t>УК-8;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ПK-1;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ПK-2;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ПК-</w:t>
            </w:r>
            <w:r>
              <w:rPr>
                <w:spacing w:val="-10"/>
              </w:rPr>
              <w:t>3</w:t>
            </w:r>
          </w:p>
        </w:tc>
      </w:tr>
      <w:tr w:rsidR="00C837F0">
        <w:trPr>
          <w:trHeight w:val="497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34" w:lineRule="exact"/>
              <w:ind w:left="97"/>
            </w:pPr>
            <w:r>
              <w:t>Иностранный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</w:p>
          <w:p w:rsidR="00C837F0" w:rsidRDefault="00501979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сфере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34" w:lineRule="exact"/>
              <w:ind w:left="79"/>
            </w:pPr>
            <w:r>
              <w:rPr>
                <w:spacing w:val="-2"/>
              </w:rPr>
              <w:t>УК-3,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УК-</w:t>
            </w:r>
            <w:r>
              <w:rPr>
                <w:spacing w:val="-10"/>
              </w:rPr>
              <w:t>4</w:t>
            </w:r>
          </w:p>
        </w:tc>
      </w:tr>
      <w:tr w:rsidR="00C837F0">
        <w:trPr>
          <w:trHeight w:val="241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21" w:lineRule="exact"/>
              <w:ind w:left="105"/>
            </w:pPr>
            <w:r>
              <w:rPr>
                <w:w w:val="90"/>
              </w:rPr>
              <w:t>Педагогика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и</w:t>
            </w:r>
            <w:r>
              <w:rPr>
                <w:spacing w:val="10"/>
              </w:rPr>
              <w:t xml:space="preserve"> </w:t>
            </w:r>
            <w:r w:rsidR="00EE63CA">
              <w:rPr>
                <w:w w:val="90"/>
              </w:rPr>
              <w:t>псих</w:t>
            </w:r>
            <w:r>
              <w:rPr>
                <w:w w:val="90"/>
              </w:rPr>
              <w:t>ология</w:t>
            </w:r>
            <w:r>
              <w:rPr>
                <w:spacing w:val="41"/>
              </w:rPr>
              <w:t xml:space="preserve"> </w:t>
            </w:r>
            <w:r>
              <w:rPr>
                <w:w w:val="90"/>
              </w:rPr>
              <w:t>высшей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  <w:w w:val="90"/>
              </w:rPr>
              <w:t>школы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21" w:lineRule="exact"/>
              <w:ind w:left="79"/>
            </w:pPr>
            <w:r>
              <w:t>УК-5,</w:t>
            </w:r>
            <w:r>
              <w:rPr>
                <w:spacing w:val="-12"/>
              </w:rPr>
              <w:t xml:space="preserve"> </w:t>
            </w:r>
            <w:r>
              <w:t>УК-6,</w:t>
            </w:r>
            <w:r>
              <w:rPr>
                <w:spacing w:val="-12"/>
              </w:rPr>
              <w:t xml:space="preserve"> </w:t>
            </w:r>
            <w:r>
              <w:t>УК-</w:t>
            </w:r>
            <w:r>
              <w:rPr>
                <w:spacing w:val="-10"/>
              </w:rPr>
              <w:t>7</w:t>
            </w:r>
          </w:p>
        </w:tc>
      </w:tr>
      <w:tr w:rsidR="00C837F0">
        <w:trPr>
          <w:trHeight w:val="249"/>
        </w:trPr>
        <w:tc>
          <w:tcPr>
            <w:tcW w:w="4450" w:type="dxa"/>
          </w:tcPr>
          <w:p w:rsidR="00C837F0" w:rsidRDefault="00501979">
            <w:pPr>
              <w:pStyle w:val="TableParagraph"/>
              <w:ind w:left="105"/>
            </w:pPr>
            <w:r>
              <w:rPr>
                <w:spacing w:val="-2"/>
              </w:rPr>
              <w:t>Вариативная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часть</w:t>
            </w:r>
          </w:p>
        </w:tc>
        <w:tc>
          <w:tcPr>
            <w:tcW w:w="2876" w:type="dxa"/>
          </w:tcPr>
          <w:p w:rsidR="00C837F0" w:rsidRDefault="00C837F0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C837F0">
        <w:trPr>
          <w:trHeight w:val="501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Основные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возрастно-</w:t>
            </w:r>
          </w:p>
          <w:p w:rsidR="00C837F0" w:rsidRDefault="00501979">
            <w:pPr>
              <w:pStyle w:val="TableParagraph"/>
              <w:spacing w:before="3" w:line="244" w:lineRule="exact"/>
              <w:ind w:left="108"/>
            </w:pPr>
            <w:r>
              <w:rPr>
                <w:spacing w:val="-2"/>
              </w:rPr>
              <w:t>психологических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исследований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31" w:lineRule="exact"/>
              <w:ind w:left="87"/>
            </w:pPr>
            <w:r>
              <w:rPr>
                <w:spacing w:val="-4"/>
              </w:rPr>
              <w:t>УК-8;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ПK-4;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ПK-</w:t>
            </w:r>
            <w:r>
              <w:rPr>
                <w:spacing w:val="-10"/>
              </w:rPr>
              <w:t>5</w:t>
            </w:r>
          </w:p>
        </w:tc>
      </w:tr>
      <w:tr w:rsidR="00C837F0">
        <w:trPr>
          <w:trHeight w:val="505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Общая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психология,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психология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личности,</w:t>
            </w:r>
          </w:p>
          <w:p w:rsidR="00C837F0" w:rsidRDefault="00501979">
            <w:pPr>
              <w:pStyle w:val="TableParagraph"/>
              <w:spacing w:before="7" w:line="240" w:lineRule="exact"/>
              <w:ind w:left="111"/>
            </w:pPr>
            <w:r>
              <w:rPr>
                <w:spacing w:val="-2"/>
              </w:rPr>
              <w:t>история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2876" w:type="dxa"/>
          </w:tcPr>
          <w:p w:rsidR="00C837F0" w:rsidRDefault="00EE63CA">
            <w:pPr>
              <w:pStyle w:val="TableParagraph"/>
              <w:spacing w:line="238" w:lineRule="exact"/>
              <w:ind w:left="84"/>
            </w:pPr>
            <w:r>
              <w:rPr>
                <w:spacing w:val="-6"/>
              </w:rPr>
              <w:t>У</w:t>
            </w:r>
            <w:r w:rsidR="00501979">
              <w:rPr>
                <w:spacing w:val="-6"/>
              </w:rPr>
              <w:t>K-8;</w:t>
            </w:r>
            <w:r w:rsidR="00501979">
              <w:rPr>
                <w:spacing w:val="-1"/>
              </w:rPr>
              <w:t xml:space="preserve"> </w:t>
            </w:r>
            <w:r w:rsidR="00501979">
              <w:rPr>
                <w:spacing w:val="-6"/>
              </w:rPr>
              <w:t>ПK-4;</w:t>
            </w:r>
            <w:r w:rsidR="00501979">
              <w:rPr>
                <w:spacing w:val="3"/>
              </w:rPr>
              <w:t xml:space="preserve"> </w:t>
            </w:r>
            <w:r w:rsidR="00501979">
              <w:rPr>
                <w:spacing w:val="-6"/>
              </w:rPr>
              <w:t>ПK-</w:t>
            </w:r>
            <w:r w:rsidR="00501979">
              <w:rPr>
                <w:spacing w:val="-10"/>
              </w:rPr>
              <w:t>5</w:t>
            </w:r>
          </w:p>
        </w:tc>
      </w:tr>
      <w:tr w:rsidR="00C837F0">
        <w:trPr>
          <w:trHeight w:val="241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21" w:lineRule="exact"/>
              <w:ind w:left="111"/>
              <w:rPr>
                <w:b/>
              </w:rPr>
            </w:pPr>
            <w:r>
              <w:rPr>
                <w:b/>
              </w:rPr>
              <w:t>2.2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2876" w:type="dxa"/>
          </w:tcPr>
          <w:p w:rsidR="00C837F0" w:rsidRDefault="00C837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C837F0">
        <w:trPr>
          <w:trHeight w:val="241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21" w:lineRule="exact"/>
              <w:ind w:left="112"/>
            </w:pPr>
            <w:r>
              <w:rPr>
                <w:spacing w:val="-2"/>
              </w:rPr>
              <w:t>Педагогическая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21" w:lineRule="exact"/>
              <w:ind w:left="91"/>
            </w:pPr>
            <w:r>
              <w:rPr>
                <w:spacing w:val="-2"/>
              </w:rPr>
              <w:t>УК-5, УК-6,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УК-</w:t>
            </w:r>
            <w:r>
              <w:rPr>
                <w:spacing w:val="-10"/>
              </w:rPr>
              <w:t>7</w:t>
            </w:r>
          </w:p>
        </w:tc>
      </w:tr>
      <w:tr w:rsidR="00C837F0">
        <w:trPr>
          <w:trHeight w:val="245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25" w:lineRule="exact"/>
              <w:ind w:right="-116"/>
              <w:jc w:val="right"/>
              <w:rPr>
                <w:b/>
              </w:rPr>
            </w:pPr>
            <w:r>
              <w:rPr>
                <w:b/>
                <w:spacing w:val="-2"/>
              </w:rPr>
              <w:t>Факультативные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дисциплин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25" w:lineRule="exact"/>
              <w:ind w:left="92"/>
              <w:rPr>
                <w:b/>
              </w:rPr>
            </w:pPr>
            <w:r>
              <w:rPr>
                <w:b/>
              </w:rPr>
              <w:t>ы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(модули)</w:t>
            </w:r>
          </w:p>
        </w:tc>
      </w:tr>
      <w:tr w:rsidR="00C837F0">
        <w:trPr>
          <w:trHeight w:val="245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25" w:lineRule="exact"/>
              <w:ind w:left="116"/>
            </w:pPr>
            <w:r>
              <w:rPr>
                <w:spacing w:val="-2"/>
              </w:rPr>
              <w:t>Методология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научных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исследований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25" w:lineRule="exact"/>
              <w:ind w:left="95"/>
            </w:pPr>
            <w:r>
              <w:rPr>
                <w:spacing w:val="-2"/>
              </w:rPr>
              <w:t>УК-1,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УК-</w:t>
            </w:r>
            <w:r>
              <w:rPr>
                <w:spacing w:val="-10"/>
              </w:rPr>
              <w:t>8</w:t>
            </w:r>
          </w:p>
        </w:tc>
      </w:tr>
      <w:tr w:rsidR="00C837F0">
        <w:trPr>
          <w:trHeight w:val="264"/>
        </w:trPr>
        <w:tc>
          <w:tcPr>
            <w:tcW w:w="4450" w:type="dxa"/>
          </w:tcPr>
          <w:p w:rsidR="00C837F0" w:rsidRDefault="00501979">
            <w:pPr>
              <w:pStyle w:val="TableParagraph"/>
              <w:spacing w:line="231" w:lineRule="exact"/>
              <w:ind w:left="120"/>
            </w:pPr>
            <w:r>
              <w:rPr>
                <w:spacing w:val="-2"/>
              </w:rPr>
              <w:t>Методика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исследований</w:t>
            </w:r>
          </w:p>
        </w:tc>
        <w:tc>
          <w:tcPr>
            <w:tcW w:w="2876" w:type="dxa"/>
          </w:tcPr>
          <w:p w:rsidR="00C837F0" w:rsidRDefault="00501979">
            <w:pPr>
              <w:pStyle w:val="TableParagraph"/>
              <w:spacing w:line="231" w:lineRule="exact"/>
              <w:ind w:left="98"/>
            </w:pPr>
            <w:r>
              <w:rPr>
                <w:spacing w:val="-2"/>
              </w:rPr>
              <w:t>УК-1,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УК-</w:t>
            </w:r>
            <w:r>
              <w:rPr>
                <w:spacing w:val="-10"/>
              </w:rPr>
              <w:t>8</w:t>
            </w:r>
          </w:p>
        </w:tc>
      </w:tr>
    </w:tbl>
    <w:p w:rsidR="00C837F0" w:rsidRDefault="00C837F0">
      <w:pPr>
        <w:pStyle w:val="TableParagraph"/>
        <w:spacing w:line="231" w:lineRule="exact"/>
        <w:sectPr w:rsidR="00C837F0">
          <w:pgSz w:w="12240" w:h="15840"/>
          <w:pgMar w:top="680" w:right="1800" w:bottom="280" w:left="1800" w:header="462" w:footer="0" w:gutter="0"/>
          <w:cols w:space="720"/>
        </w:sectPr>
      </w:pPr>
    </w:p>
    <w:p w:rsidR="00C837F0" w:rsidRDefault="00C837F0">
      <w:pPr>
        <w:pStyle w:val="a3"/>
        <w:spacing w:before="224"/>
      </w:pPr>
    </w:p>
    <w:p w:rsidR="00C837F0" w:rsidRDefault="00501979">
      <w:pPr>
        <w:pStyle w:val="a5"/>
        <w:numPr>
          <w:ilvl w:val="0"/>
          <w:numId w:val="3"/>
        </w:numPr>
        <w:tabs>
          <w:tab w:val="left" w:pos="1325"/>
        </w:tabs>
        <w:ind w:left="1325" w:hanging="170"/>
        <w:jc w:val="left"/>
      </w:pPr>
      <w:r>
        <w:rPr>
          <w:w w:val="105"/>
        </w:rPr>
        <w:t>Сведения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кадровых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6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аспирантуры</w:t>
      </w:r>
    </w:p>
    <w:p w:rsidR="00C837F0" w:rsidRDefault="00501979">
      <w:pPr>
        <w:pStyle w:val="a3"/>
        <w:spacing w:before="215" w:line="247" w:lineRule="auto"/>
        <w:ind w:left="1036" w:firstLine="561"/>
      </w:pPr>
      <w:r>
        <w:t>Кадровые</w:t>
      </w:r>
      <w:r>
        <w:rPr>
          <w:spacing w:val="17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аспирантуры</w:t>
      </w:r>
      <w:r>
        <w:rPr>
          <w:spacing w:val="25"/>
        </w:rPr>
        <w:t xml:space="preserve"> </w:t>
      </w:r>
      <w:r>
        <w:t>отвечают</w:t>
      </w:r>
      <w:r>
        <w:rPr>
          <w:spacing w:val="18"/>
        </w:rPr>
        <w:t xml:space="preserve"> </w:t>
      </w:r>
      <w:r w:rsidR="00EE63CA">
        <w:t>тре</w:t>
      </w:r>
      <w:r>
        <w:t>бованиям ФГТ.</w:t>
      </w:r>
    </w:p>
    <w:p w:rsidR="00C837F0" w:rsidRDefault="00C837F0">
      <w:pPr>
        <w:pStyle w:val="a3"/>
        <w:spacing w:line="247" w:lineRule="auto"/>
        <w:sectPr w:rsidR="00C837F0">
          <w:pgSz w:w="12240" w:h="15840"/>
          <w:pgMar w:top="660" w:right="1800" w:bottom="280" w:left="1800" w:header="462" w:footer="0" w:gutter="0"/>
          <w:cols w:space="720"/>
        </w:sectPr>
      </w:pPr>
    </w:p>
    <w:p w:rsidR="00C837F0" w:rsidRDefault="00501979">
      <w:pPr>
        <w:pStyle w:val="a5"/>
        <w:numPr>
          <w:ilvl w:val="0"/>
          <w:numId w:val="3"/>
        </w:numPr>
        <w:tabs>
          <w:tab w:val="left" w:pos="2169"/>
        </w:tabs>
        <w:spacing w:before="231"/>
        <w:ind w:left="2169" w:hanging="162"/>
        <w:jc w:val="left"/>
      </w:pPr>
      <w:r>
        <w:rPr>
          <w:w w:val="105"/>
        </w:rPr>
        <w:lastRenderedPageBreak/>
        <w:t>Коллектив</w:t>
      </w:r>
      <w:r>
        <w:rPr>
          <w:spacing w:val="26"/>
          <w:w w:val="105"/>
        </w:rPr>
        <w:t xml:space="preserve"> </w:t>
      </w:r>
      <w:r>
        <w:rPr>
          <w:w w:val="105"/>
        </w:rPr>
        <w:t>разработчиков</w:t>
      </w:r>
      <w:r>
        <w:rPr>
          <w:spacing w:val="2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аспирантуры</w:t>
      </w:r>
    </w:p>
    <w:p w:rsidR="00C837F0" w:rsidRDefault="00C837F0">
      <w:pPr>
        <w:pStyle w:val="a3"/>
        <w:spacing w:before="47"/>
      </w:pPr>
    </w:p>
    <w:p w:rsidR="00EE63CA" w:rsidRDefault="00501979">
      <w:pPr>
        <w:pStyle w:val="a3"/>
        <w:spacing w:line="480" w:lineRule="atLeast"/>
        <w:ind w:left="1023" w:right="806" w:firstLine="1225"/>
        <w:rPr>
          <w:w w:val="105"/>
          <w:u w:val="single" w:color="0F0F0F"/>
        </w:rPr>
      </w:pPr>
      <w:r>
        <w:rPr>
          <w:w w:val="105"/>
        </w:rPr>
        <w:t>Научно-педагогические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работники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университета </w:t>
      </w:r>
    </w:p>
    <w:p w:rsidR="00C837F0" w:rsidRPr="00EE63CA" w:rsidRDefault="00EE63CA" w:rsidP="00EE63CA">
      <w:pPr>
        <w:pStyle w:val="a3"/>
        <w:spacing w:line="480" w:lineRule="atLeast"/>
        <w:ind w:right="806"/>
      </w:pPr>
      <w:r w:rsidRPr="00EE63CA">
        <w:rPr>
          <w:w w:val="105"/>
        </w:rPr>
        <w:t xml:space="preserve">     </w:t>
      </w:r>
      <w:r>
        <w:rPr>
          <w:w w:val="105"/>
        </w:rPr>
        <w:t xml:space="preserve">            </w:t>
      </w:r>
      <w:r w:rsidRPr="00EE63CA">
        <w:rPr>
          <w:w w:val="105"/>
        </w:rPr>
        <w:t>Мороз Т.С.</w:t>
      </w:r>
      <w:r w:rsidR="00501979" w:rsidRPr="00EE63CA">
        <w:rPr>
          <w:w w:val="105"/>
        </w:rPr>
        <w:t>,</w:t>
      </w:r>
      <w:r w:rsidR="00445103" w:rsidRPr="00445103">
        <w:rPr>
          <w:noProof/>
          <w:lang w:eastAsia="ru-RU"/>
        </w:rPr>
        <w:t xml:space="preserve"> </w:t>
      </w:r>
    </w:p>
    <w:p w:rsidR="00C837F0" w:rsidRDefault="00EE63CA">
      <w:pPr>
        <w:pStyle w:val="a3"/>
        <w:spacing w:before="7" w:line="247" w:lineRule="auto"/>
        <w:ind w:left="1028" w:right="5517" w:firstLine="2"/>
      </w:pPr>
      <w:r>
        <w:rPr>
          <w:spacing w:val="-4"/>
          <w:u w:val="single" w:color="0F0F0F"/>
        </w:rPr>
        <w:t>зав</w:t>
      </w:r>
      <w:r w:rsidR="00501979">
        <w:rPr>
          <w:spacing w:val="-4"/>
          <w:u w:val="single" w:color="0F0F0F"/>
        </w:rPr>
        <w:t>.</w:t>
      </w:r>
      <w:r w:rsidR="00501979">
        <w:rPr>
          <w:spacing w:val="-10"/>
          <w:u w:val="single" w:color="0F0F0F"/>
        </w:rPr>
        <w:t xml:space="preserve"> </w:t>
      </w:r>
      <w:r>
        <w:rPr>
          <w:spacing w:val="-4"/>
          <w:u w:val="single" w:color="0F0F0F"/>
        </w:rPr>
        <w:t>кафедры</w:t>
      </w:r>
      <w:r w:rsidR="00501979">
        <w:rPr>
          <w:spacing w:val="-10"/>
          <w:u w:val="single" w:color="0F0F0F"/>
        </w:rPr>
        <w:t xml:space="preserve"> </w:t>
      </w:r>
      <w:r>
        <w:rPr>
          <w:spacing w:val="-4"/>
          <w:u w:val="single" w:color="0F0F0F"/>
        </w:rPr>
        <w:t>ППиГД</w:t>
      </w:r>
      <w:r w:rsidR="00501979">
        <w:rPr>
          <w:spacing w:val="-4"/>
          <w:u w:val="single" w:color="0F0F0F"/>
        </w:rPr>
        <w:t>,</w:t>
      </w:r>
      <w:r w:rsidR="00501979">
        <w:rPr>
          <w:spacing w:val="-4"/>
        </w:rPr>
        <w:t xml:space="preserve"> </w:t>
      </w:r>
      <w:r w:rsidR="00501979">
        <w:rPr>
          <w:u w:val="single" w:color="131313"/>
        </w:rPr>
        <w:t>канд. психол. н., доц.</w:t>
      </w:r>
      <w:r>
        <w:rPr>
          <w:u w:val="single" w:color="131313"/>
        </w:rPr>
        <w:t xml:space="preserve"> </w:t>
      </w:r>
      <w:r w:rsidR="00445103">
        <w:rPr>
          <w:u w:val="single" w:color="131313"/>
        </w:rPr>
        <w:t xml:space="preserve">                                                                                                                        </w:t>
      </w:r>
    </w:p>
    <w:p w:rsidR="00C837F0" w:rsidRDefault="00445103">
      <w:pPr>
        <w:pStyle w:val="a3"/>
        <w:spacing w:before="6"/>
      </w:pPr>
      <w:r>
        <w:t xml:space="preserve">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F8FE4FF" wp14:editId="5E50D87C">
            <wp:extent cx="990600" cy="3492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63CA" w:rsidRDefault="00EE63CA">
      <w:pPr>
        <w:pStyle w:val="a3"/>
        <w:spacing w:line="247" w:lineRule="auto"/>
        <w:ind w:left="1030" w:right="5884" w:hanging="2"/>
        <w:rPr>
          <w:u w:val="single" w:color="0F0F0F"/>
        </w:rPr>
      </w:pPr>
      <w:r>
        <w:rPr>
          <w:u w:val="single" w:color="0F0F0F"/>
        </w:rPr>
        <w:t>Ускова Д.Н.</w:t>
      </w:r>
    </w:p>
    <w:p w:rsidR="00C837F0" w:rsidRDefault="00EE63CA">
      <w:pPr>
        <w:pStyle w:val="a3"/>
        <w:spacing w:line="247" w:lineRule="auto"/>
        <w:ind w:left="1030" w:right="5884" w:hanging="2"/>
      </w:pPr>
      <w:r>
        <w:rPr>
          <w:u w:val="single" w:color="0F0F0F"/>
        </w:rPr>
        <w:t>.проф</w:t>
      </w:r>
      <w:r w:rsidR="00501979">
        <w:rPr>
          <w:spacing w:val="-2"/>
          <w:u w:val="single" w:color="0C0C0C"/>
        </w:rPr>
        <w:t>.</w:t>
      </w:r>
      <w:r w:rsidR="00501979">
        <w:rPr>
          <w:spacing w:val="-12"/>
          <w:u w:val="single" w:color="0C0C0C"/>
        </w:rPr>
        <w:t xml:space="preserve"> </w:t>
      </w:r>
      <w:r w:rsidR="00501979">
        <w:rPr>
          <w:spacing w:val="-2"/>
          <w:u w:val="single" w:color="0C0C0C"/>
        </w:rPr>
        <w:t>каф.</w:t>
      </w:r>
      <w:r w:rsidR="00501979">
        <w:rPr>
          <w:spacing w:val="-12"/>
          <w:u w:val="single" w:color="0C0C0C"/>
        </w:rPr>
        <w:t xml:space="preserve"> </w:t>
      </w:r>
      <w:r>
        <w:rPr>
          <w:spacing w:val="-12"/>
          <w:u w:val="single" w:color="0C0C0C"/>
        </w:rPr>
        <w:t xml:space="preserve">ППиГД </w:t>
      </w:r>
    </w:p>
    <w:p w:rsidR="00C837F0" w:rsidRDefault="00EE63CA">
      <w:pPr>
        <w:spacing w:before="61"/>
        <w:ind w:left="1025"/>
        <w:rPr>
          <w:rFonts w:ascii="Cambria" w:hAnsi="Cambria"/>
          <w:sz w:val="14"/>
        </w:rPr>
      </w:pPr>
      <w:r>
        <w:rPr>
          <w:rFonts w:ascii="Cambria" w:hAnsi="Cambria"/>
          <w:w w:val="125"/>
          <w:sz w:val="20"/>
          <w:szCs w:val="20"/>
          <w:u w:val="single" w:color="0C0C0C"/>
        </w:rPr>
        <w:t>Док.</w:t>
      </w:r>
      <w:r w:rsidR="00501979">
        <w:rPr>
          <w:rFonts w:ascii="Cambria" w:hAnsi="Cambria"/>
          <w:w w:val="125"/>
          <w:sz w:val="14"/>
          <w:u w:val="single" w:color="0C0C0C"/>
        </w:rPr>
        <w:t>.</w:t>
      </w:r>
      <w:r w:rsidR="00501979">
        <w:rPr>
          <w:rFonts w:ascii="Cambria" w:hAnsi="Cambria"/>
          <w:spacing w:val="1"/>
          <w:w w:val="125"/>
          <w:sz w:val="14"/>
          <w:u w:val="single" w:color="0C0C0C"/>
        </w:rPr>
        <w:t xml:space="preserve"> </w:t>
      </w:r>
      <w:r w:rsidR="00501979">
        <w:rPr>
          <w:rFonts w:ascii="Cambria" w:hAnsi="Cambria"/>
          <w:w w:val="125"/>
          <w:sz w:val="14"/>
          <w:u w:val="single" w:color="0C0C0C"/>
        </w:rPr>
        <w:t>ПGИXOП.</w:t>
      </w:r>
      <w:r w:rsidR="00501979">
        <w:rPr>
          <w:rFonts w:ascii="Cambria" w:hAnsi="Cambria"/>
          <w:spacing w:val="1"/>
          <w:w w:val="125"/>
          <w:sz w:val="14"/>
          <w:u w:val="single" w:color="0C0C0C"/>
        </w:rPr>
        <w:t xml:space="preserve"> </w:t>
      </w:r>
      <w:r w:rsidR="00501979">
        <w:rPr>
          <w:rFonts w:ascii="Cambria" w:hAnsi="Cambria"/>
          <w:w w:val="125"/>
          <w:sz w:val="14"/>
          <w:u w:val="single" w:color="0C0C0C"/>
        </w:rPr>
        <w:t>Н.,</w:t>
      </w:r>
      <w:r w:rsidR="00501979">
        <w:rPr>
          <w:rFonts w:ascii="Cambria" w:hAnsi="Cambria"/>
          <w:spacing w:val="28"/>
          <w:w w:val="125"/>
          <w:sz w:val="14"/>
          <w:u w:val="single" w:color="0C0C0C"/>
        </w:rPr>
        <w:t xml:space="preserve"> </w:t>
      </w:r>
      <w:r w:rsidR="00501979">
        <w:rPr>
          <w:rFonts w:ascii="Cambria" w:hAnsi="Cambria"/>
          <w:spacing w:val="-4"/>
          <w:w w:val="125"/>
          <w:sz w:val="14"/>
          <w:u w:val="single" w:color="0C0C0C"/>
        </w:rPr>
        <w:t>ДОЦ.</w:t>
      </w:r>
      <w:r w:rsidR="00501979">
        <w:rPr>
          <w:rFonts w:ascii="Cambria" w:hAnsi="Cambria"/>
          <w:spacing w:val="40"/>
          <w:w w:val="125"/>
          <w:sz w:val="14"/>
          <w:u w:val="single" w:color="0C0C0C"/>
        </w:rPr>
        <w:t xml:space="preserve"> </w:t>
      </w:r>
    </w:p>
    <w:p w:rsidR="00C837F0" w:rsidRDefault="00C837F0">
      <w:pPr>
        <w:pStyle w:val="a3"/>
        <w:rPr>
          <w:rFonts w:ascii="Cambria"/>
          <w:sz w:val="20"/>
        </w:rPr>
      </w:pPr>
    </w:p>
    <w:p w:rsidR="00EE63CA" w:rsidRDefault="00EE63CA">
      <w:pPr>
        <w:pStyle w:val="a3"/>
        <w:rPr>
          <w:rFonts w:ascii="Cambria"/>
          <w:sz w:val="20"/>
        </w:rPr>
      </w:pPr>
    </w:p>
    <w:p w:rsidR="00EE63CA" w:rsidRPr="00EE63CA" w:rsidRDefault="00EE63CA" w:rsidP="00EE63CA">
      <w:pPr>
        <w:pStyle w:val="a3"/>
        <w:jc w:val="center"/>
        <w:rPr>
          <w:rFonts w:ascii="Cambria"/>
          <w:sz w:val="24"/>
          <w:szCs w:val="24"/>
        </w:rPr>
      </w:pPr>
      <w:r w:rsidRPr="00EE63CA">
        <w:rPr>
          <w:rFonts w:ascii="Cambria"/>
          <w:sz w:val="24"/>
          <w:szCs w:val="24"/>
        </w:rPr>
        <w:t>Представители</w:t>
      </w:r>
      <w:r w:rsidRPr="00EE63CA">
        <w:rPr>
          <w:rFonts w:ascii="Cambria"/>
          <w:sz w:val="24"/>
          <w:szCs w:val="24"/>
        </w:rPr>
        <w:t xml:space="preserve"> </w:t>
      </w:r>
      <w:r w:rsidRPr="00EE63CA">
        <w:rPr>
          <w:rFonts w:ascii="Cambria"/>
          <w:sz w:val="24"/>
          <w:szCs w:val="24"/>
        </w:rPr>
        <w:t>профильных</w:t>
      </w:r>
      <w:r w:rsidRPr="00EE63CA">
        <w:rPr>
          <w:rFonts w:ascii="Cambria"/>
          <w:sz w:val="24"/>
          <w:szCs w:val="24"/>
        </w:rPr>
        <w:t xml:space="preserve"> </w:t>
      </w:r>
      <w:r w:rsidRPr="00EE63CA">
        <w:rPr>
          <w:rFonts w:ascii="Cambria"/>
          <w:sz w:val="24"/>
          <w:szCs w:val="24"/>
        </w:rPr>
        <w:t>организаций</w:t>
      </w:r>
    </w:p>
    <w:p w:rsidR="00EE63CA" w:rsidRDefault="00EE63CA">
      <w:pPr>
        <w:pStyle w:val="a3"/>
        <w:rPr>
          <w:rFonts w:ascii="Cambria"/>
          <w:sz w:val="20"/>
        </w:rPr>
      </w:pPr>
    </w:p>
    <w:p w:rsidR="00EE63CA" w:rsidRDefault="00EE63CA">
      <w:pPr>
        <w:pStyle w:val="a3"/>
        <w:rPr>
          <w:rFonts w:ascii="Cambria"/>
          <w:sz w:val="20"/>
        </w:rPr>
      </w:pPr>
    </w:p>
    <w:p w:rsidR="00EE63CA" w:rsidRDefault="00445103">
      <w:pPr>
        <w:pStyle w:val="a3"/>
        <w:rPr>
          <w:rFonts w:ascii="Cambria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5080</wp:posOffset>
            </wp:positionV>
            <wp:extent cx="1781175" cy="1598295"/>
            <wp:effectExtent l="0" t="0" r="9525" b="190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3CA" w:rsidRDefault="00EE63CA">
      <w:pPr>
        <w:pStyle w:val="a3"/>
        <w:rPr>
          <w:rFonts w:ascii="Cambria"/>
          <w:sz w:val="20"/>
        </w:rPr>
      </w:pPr>
    </w:p>
    <w:p w:rsidR="00EE63CA" w:rsidRDefault="00EE63CA" w:rsidP="00EE63CA">
      <w:pPr>
        <w:rPr>
          <w:szCs w:val="28"/>
        </w:rPr>
      </w:pPr>
      <w:r>
        <w:rPr>
          <w:szCs w:val="28"/>
        </w:rPr>
        <w:t>Директор ГУ ТО</w:t>
      </w:r>
    </w:p>
    <w:p w:rsidR="00445103" w:rsidRDefault="00EE63CA" w:rsidP="00EE63CA">
      <w:pPr>
        <w:rPr>
          <w:szCs w:val="28"/>
        </w:rPr>
      </w:pPr>
      <w:r>
        <w:rPr>
          <w:szCs w:val="28"/>
        </w:rPr>
        <w:t>«</w:t>
      </w:r>
      <w:r w:rsidR="00445103">
        <w:rPr>
          <w:szCs w:val="28"/>
        </w:rPr>
        <w:t>Семейный МФЦ</w:t>
      </w:r>
    </w:p>
    <w:p w:rsidR="00445103" w:rsidRDefault="00445103" w:rsidP="00445103">
      <w:pPr>
        <w:rPr>
          <w:szCs w:val="28"/>
        </w:rPr>
      </w:pPr>
      <w:r>
        <w:rPr>
          <w:szCs w:val="28"/>
        </w:rPr>
        <w:t xml:space="preserve"> «мой семейный центр»</w:t>
      </w:r>
    </w:p>
    <w:p w:rsidR="00EE63CA" w:rsidRDefault="00EE63CA" w:rsidP="00EE63CA">
      <w:pPr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445103">
        <w:rPr>
          <w:szCs w:val="28"/>
        </w:rPr>
        <w:t xml:space="preserve">                                                                      </w:t>
      </w:r>
      <w:r>
        <w:rPr>
          <w:szCs w:val="28"/>
        </w:rPr>
        <w:t>Э.Б. Шубинская</w:t>
      </w:r>
    </w:p>
    <w:p w:rsidR="00EE63CA" w:rsidRDefault="00EE63CA">
      <w:pPr>
        <w:pStyle w:val="a3"/>
        <w:rPr>
          <w:rFonts w:ascii="Cambria"/>
          <w:sz w:val="20"/>
        </w:rPr>
      </w:pPr>
    </w:p>
    <w:p w:rsidR="00EE63CA" w:rsidRDefault="00EE63CA">
      <w:pPr>
        <w:pStyle w:val="a3"/>
        <w:rPr>
          <w:rFonts w:ascii="Cambria"/>
          <w:sz w:val="20"/>
        </w:rPr>
      </w:pPr>
    </w:p>
    <w:p w:rsidR="00EE63CA" w:rsidRDefault="00EE63CA">
      <w:pPr>
        <w:pStyle w:val="a3"/>
        <w:rPr>
          <w:rFonts w:ascii="Cambria"/>
          <w:sz w:val="20"/>
        </w:rPr>
      </w:pPr>
    </w:p>
    <w:p w:rsidR="00EE63CA" w:rsidRDefault="00EE63CA">
      <w:pPr>
        <w:pStyle w:val="a3"/>
        <w:rPr>
          <w:rFonts w:ascii="Cambria"/>
          <w:sz w:val="20"/>
        </w:rPr>
      </w:pPr>
    </w:p>
    <w:p w:rsidR="00C837F0" w:rsidRDefault="00C837F0" w:rsidP="00445103">
      <w:pPr>
        <w:pStyle w:val="a3"/>
        <w:spacing w:before="49"/>
        <w:rPr>
          <w:rFonts w:ascii="Cambria"/>
          <w:sz w:val="20"/>
        </w:rPr>
        <w:sectPr w:rsidR="00C837F0">
          <w:pgSz w:w="12240" w:h="15840"/>
          <w:pgMar w:top="660" w:right="1800" w:bottom="280" w:left="1800" w:header="462" w:footer="0" w:gutter="0"/>
          <w:cols w:space="720"/>
        </w:sectPr>
      </w:pPr>
    </w:p>
    <w:p w:rsidR="00C837F0" w:rsidRDefault="00501979">
      <w:pPr>
        <w:pStyle w:val="a5"/>
        <w:numPr>
          <w:ilvl w:val="0"/>
          <w:numId w:val="3"/>
        </w:numPr>
        <w:tabs>
          <w:tab w:val="left" w:pos="991"/>
        </w:tabs>
        <w:spacing w:before="83"/>
        <w:ind w:left="991" w:hanging="169"/>
        <w:jc w:val="center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lastRenderedPageBreak/>
        <w:t>Лист</w:t>
      </w:r>
      <w:r>
        <w:rPr>
          <w:rFonts w:ascii="Cambria" w:hAnsi="Cambria"/>
          <w:spacing w:val="10"/>
          <w:w w:val="110"/>
          <w:sz w:val="20"/>
        </w:rPr>
        <w:t xml:space="preserve"> </w:t>
      </w:r>
      <w:r>
        <w:rPr>
          <w:rFonts w:ascii="Cambria" w:hAnsi="Cambria"/>
          <w:spacing w:val="-2"/>
          <w:w w:val="110"/>
          <w:sz w:val="20"/>
        </w:rPr>
        <w:t>согласования</w:t>
      </w:r>
    </w:p>
    <w:p w:rsidR="00C837F0" w:rsidRDefault="00C837F0">
      <w:pPr>
        <w:pStyle w:val="a3"/>
        <w:rPr>
          <w:rFonts w:ascii="Cambria"/>
          <w:sz w:val="20"/>
        </w:rPr>
      </w:pPr>
    </w:p>
    <w:p w:rsidR="00C837F0" w:rsidRDefault="00C837F0">
      <w:pPr>
        <w:pStyle w:val="a3"/>
        <w:spacing w:before="39"/>
        <w:rPr>
          <w:rFonts w:ascii="Cambria"/>
          <w:sz w:val="20"/>
        </w:rPr>
      </w:pPr>
    </w:p>
    <w:p w:rsidR="00FF085E" w:rsidRDefault="00501979">
      <w:pPr>
        <w:pStyle w:val="a3"/>
        <w:spacing w:before="1" w:line="247" w:lineRule="auto"/>
        <w:ind w:left="1074" w:firstLine="7"/>
        <w:rPr>
          <w:spacing w:val="40"/>
        </w:rPr>
      </w:pPr>
      <w:r>
        <w:t>Общая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 w:rsidR="00445103">
        <w:t>аспирантуры</w:t>
      </w:r>
      <w:r>
        <w:rPr>
          <w:spacing w:val="35"/>
        </w:rPr>
        <w:t xml:space="preserve"> </w:t>
      </w:r>
      <w:r>
        <w:t>согласована</w:t>
      </w:r>
      <w:r>
        <w:rPr>
          <w:spacing w:val="63"/>
        </w:rPr>
        <w:t xml:space="preserve"> </w:t>
      </w:r>
      <w:r>
        <w:t>с</w:t>
      </w:r>
      <w:r w:rsidR="00FF085E">
        <w:rPr>
          <w:spacing w:val="40"/>
        </w:rPr>
        <w:t xml:space="preserve"> </w:t>
      </w:r>
    </w:p>
    <w:p w:rsidR="00C837F0" w:rsidRDefault="00FF085E">
      <w:pPr>
        <w:pStyle w:val="a3"/>
        <w:spacing w:before="1" w:line="247" w:lineRule="auto"/>
        <w:ind w:left="1074" w:firstLine="7"/>
      </w:pPr>
      <w:r>
        <w:t>Проректором по УМР</w:t>
      </w:r>
      <w:r w:rsidR="00AC626D">
        <w:t xml:space="preserve"> и ВР</w:t>
      </w:r>
      <w:r w:rsidR="00501979">
        <w:t>:</w:t>
      </w:r>
    </w:p>
    <w:p w:rsidR="00C837F0" w:rsidRDefault="00FF085E">
      <w:pPr>
        <w:pStyle w:val="a3"/>
        <w:tabs>
          <w:tab w:val="left" w:pos="7015"/>
        </w:tabs>
        <w:spacing w:before="248"/>
        <w:ind w:left="1083"/>
      </w:pPr>
      <w:r>
        <w:t xml:space="preserve">Проректор УМР </w:t>
      </w:r>
      <w:r w:rsidR="00AC626D">
        <w:t>и ВР</w:t>
      </w:r>
      <w:r w:rsidR="00501979">
        <w:tab/>
      </w:r>
      <w:r>
        <w:t>Л.М. Окунева</w:t>
      </w:r>
    </w:p>
    <w:p w:rsidR="00C837F0" w:rsidRDefault="00C837F0">
      <w:pPr>
        <w:pStyle w:val="a3"/>
      </w:pPr>
    </w:p>
    <w:p w:rsidR="00C837F0" w:rsidRDefault="00C837F0">
      <w:pPr>
        <w:pStyle w:val="a3"/>
      </w:pPr>
    </w:p>
    <w:p w:rsidR="00C837F0" w:rsidRDefault="00C837F0">
      <w:pPr>
        <w:pStyle w:val="a3"/>
        <w:spacing w:line="494" w:lineRule="auto"/>
        <w:ind w:left="1089" w:right="821" w:hanging="1"/>
      </w:pPr>
    </w:p>
    <w:sectPr w:rsidR="00C837F0">
      <w:headerReference w:type="default" r:id="rId12"/>
      <w:pgSz w:w="12240" w:h="15840"/>
      <w:pgMar w:top="82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E6" w:rsidRDefault="00CC5EE6">
      <w:r>
        <w:separator/>
      </w:r>
    </w:p>
  </w:endnote>
  <w:endnote w:type="continuationSeparator" w:id="0">
    <w:p w:rsidR="00CC5EE6" w:rsidRDefault="00CC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E6" w:rsidRDefault="00CC5EE6">
      <w:r>
        <w:separator/>
      </w:r>
    </w:p>
  </w:footnote>
  <w:footnote w:type="continuationSeparator" w:id="0">
    <w:p w:rsidR="00CC5EE6" w:rsidRDefault="00CC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F0" w:rsidRDefault="005019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3824" behindDoc="1" locked="0" layoutInCell="1" allowOverlap="1">
              <wp:simplePos x="0" y="0"/>
              <wp:positionH relativeFrom="page">
                <wp:posOffset>4070869</wp:posOffset>
              </wp:positionH>
              <wp:positionV relativeFrom="page">
                <wp:posOffset>278485</wp:posOffset>
              </wp:positionV>
              <wp:extent cx="14351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37F0" w:rsidRDefault="00501979">
                          <w:pPr>
                            <w:spacing w:before="17"/>
                            <w:ind w:left="48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F54657">
                            <w:rPr>
                              <w:noProof/>
                              <w:spacing w:val="-10"/>
                              <w:sz w:val="19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20.55pt;margin-top:21.95pt;width:11.3pt;height:13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" filled="f" stroked="f">
              <v:path arrowok="t"/>
              <v:textbox inset="0,0,0,0">
                <w:txbxContent>
                  <w:p w:rsidR="00C837F0" w:rsidRDefault="00501979">
                    <w:pPr>
                      <w:spacing w:before="17"/>
                      <w:ind w:left="48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F54657">
                      <w:rPr>
                        <w:noProof/>
                        <w:spacing w:val="-10"/>
                        <w:sz w:val="19"/>
                      </w:rPr>
                      <w:t>7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F0" w:rsidRDefault="00C837F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76F"/>
    <w:multiLevelType w:val="hybridMultilevel"/>
    <w:tmpl w:val="303CF6F0"/>
    <w:lvl w:ilvl="0" w:tplc="FEBE6166">
      <w:numFmt w:val="bullet"/>
      <w:lvlText w:val="-"/>
      <w:lvlJc w:val="left"/>
      <w:pPr>
        <w:ind w:left="105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C3E1596">
      <w:numFmt w:val="bullet"/>
      <w:lvlText w:val="•"/>
      <w:lvlJc w:val="left"/>
      <w:pPr>
        <w:ind w:left="1818" w:hanging="156"/>
      </w:pPr>
      <w:rPr>
        <w:rFonts w:hint="default"/>
        <w:lang w:val="ru-RU" w:eastAsia="en-US" w:bidi="ar-SA"/>
      </w:rPr>
    </w:lvl>
    <w:lvl w:ilvl="2" w:tplc="5D5E4E1A">
      <w:numFmt w:val="bullet"/>
      <w:lvlText w:val="•"/>
      <w:lvlJc w:val="left"/>
      <w:pPr>
        <w:ind w:left="2576" w:hanging="156"/>
      </w:pPr>
      <w:rPr>
        <w:rFonts w:hint="default"/>
        <w:lang w:val="ru-RU" w:eastAsia="en-US" w:bidi="ar-SA"/>
      </w:rPr>
    </w:lvl>
    <w:lvl w:ilvl="3" w:tplc="BEF2DA70">
      <w:numFmt w:val="bullet"/>
      <w:lvlText w:val="•"/>
      <w:lvlJc w:val="left"/>
      <w:pPr>
        <w:ind w:left="3334" w:hanging="156"/>
      </w:pPr>
      <w:rPr>
        <w:rFonts w:hint="default"/>
        <w:lang w:val="ru-RU" w:eastAsia="en-US" w:bidi="ar-SA"/>
      </w:rPr>
    </w:lvl>
    <w:lvl w:ilvl="4" w:tplc="AED6DC64">
      <w:numFmt w:val="bullet"/>
      <w:lvlText w:val="•"/>
      <w:lvlJc w:val="left"/>
      <w:pPr>
        <w:ind w:left="4092" w:hanging="156"/>
      </w:pPr>
      <w:rPr>
        <w:rFonts w:hint="default"/>
        <w:lang w:val="ru-RU" w:eastAsia="en-US" w:bidi="ar-SA"/>
      </w:rPr>
    </w:lvl>
    <w:lvl w:ilvl="5" w:tplc="93A21C08">
      <w:numFmt w:val="bullet"/>
      <w:lvlText w:val="•"/>
      <w:lvlJc w:val="left"/>
      <w:pPr>
        <w:ind w:left="4850" w:hanging="156"/>
      </w:pPr>
      <w:rPr>
        <w:rFonts w:hint="default"/>
        <w:lang w:val="ru-RU" w:eastAsia="en-US" w:bidi="ar-SA"/>
      </w:rPr>
    </w:lvl>
    <w:lvl w:ilvl="6" w:tplc="AF70F758">
      <w:numFmt w:val="bullet"/>
      <w:lvlText w:val="•"/>
      <w:lvlJc w:val="left"/>
      <w:pPr>
        <w:ind w:left="5608" w:hanging="156"/>
      </w:pPr>
      <w:rPr>
        <w:rFonts w:hint="default"/>
        <w:lang w:val="ru-RU" w:eastAsia="en-US" w:bidi="ar-SA"/>
      </w:rPr>
    </w:lvl>
    <w:lvl w:ilvl="7" w:tplc="8D521610">
      <w:numFmt w:val="bullet"/>
      <w:lvlText w:val="•"/>
      <w:lvlJc w:val="left"/>
      <w:pPr>
        <w:ind w:left="6366" w:hanging="156"/>
      </w:pPr>
      <w:rPr>
        <w:rFonts w:hint="default"/>
        <w:lang w:val="ru-RU" w:eastAsia="en-US" w:bidi="ar-SA"/>
      </w:rPr>
    </w:lvl>
    <w:lvl w:ilvl="8" w:tplc="E6AE571A">
      <w:numFmt w:val="bullet"/>
      <w:lvlText w:val="•"/>
      <w:lvlJc w:val="left"/>
      <w:pPr>
        <w:ind w:left="7124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61E559B4"/>
    <w:multiLevelType w:val="multilevel"/>
    <w:tmpl w:val="D1C2B0D8"/>
    <w:lvl w:ilvl="0">
      <w:start w:val="1"/>
      <w:numFmt w:val="decimal"/>
      <w:lvlText w:val="%1"/>
      <w:lvlJc w:val="left"/>
      <w:pPr>
        <w:ind w:left="2726" w:hanging="165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6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20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5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1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7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8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77651ED0"/>
    <w:multiLevelType w:val="hybridMultilevel"/>
    <w:tmpl w:val="8FAC2642"/>
    <w:lvl w:ilvl="0" w:tplc="2EC6EEE2">
      <w:numFmt w:val="bullet"/>
      <w:lvlText w:val="—"/>
      <w:lvlJc w:val="left"/>
      <w:pPr>
        <w:ind w:left="1029" w:hanging="273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 w:tplc="1A3A9AFE">
      <w:numFmt w:val="bullet"/>
      <w:lvlText w:val="•"/>
      <w:lvlJc w:val="left"/>
      <w:pPr>
        <w:ind w:left="1782" w:hanging="273"/>
      </w:pPr>
      <w:rPr>
        <w:rFonts w:hint="default"/>
        <w:lang w:val="ru-RU" w:eastAsia="en-US" w:bidi="ar-SA"/>
      </w:rPr>
    </w:lvl>
    <w:lvl w:ilvl="2" w:tplc="7E18BDC6">
      <w:numFmt w:val="bullet"/>
      <w:lvlText w:val="•"/>
      <w:lvlJc w:val="left"/>
      <w:pPr>
        <w:ind w:left="2544" w:hanging="273"/>
      </w:pPr>
      <w:rPr>
        <w:rFonts w:hint="default"/>
        <w:lang w:val="ru-RU" w:eastAsia="en-US" w:bidi="ar-SA"/>
      </w:rPr>
    </w:lvl>
    <w:lvl w:ilvl="3" w:tplc="00BEB2C2">
      <w:numFmt w:val="bullet"/>
      <w:lvlText w:val="•"/>
      <w:lvlJc w:val="left"/>
      <w:pPr>
        <w:ind w:left="3306" w:hanging="273"/>
      </w:pPr>
      <w:rPr>
        <w:rFonts w:hint="default"/>
        <w:lang w:val="ru-RU" w:eastAsia="en-US" w:bidi="ar-SA"/>
      </w:rPr>
    </w:lvl>
    <w:lvl w:ilvl="4" w:tplc="58F66934">
      <w:numFmt w:val="bullet"/>
      <w:lvlText w:val="•"/>
      <w:lvlJc w:val="left"/>
      <w:pPr>
        <w:ind w:left="4068" w:hanging="273"/>
      </w:pPr>
      <w:rPr>
        <w:rFonts w:hint="default"/>
        <w:lang w:val="ru-RU" w:eastAsia="en-US" w:bidi="ar-SA"/>
      </w:rPr>
    </w:lvl>
    <w:lvl w:ilvl="5" w:tplc="4DA4E76E">
      <w:numFmt w:val="bullet"/>
      <w:lvlText w:val="•"/>
      <w:lvlJc w:val="left"/>
      <w:pPr>
        <w:ind w:left="4830" w:hanging="273"/>
      </w:pPr>
      <w:rPr>
        <w:rFonts w:hint="default"/>
        <w:lang w:val="ru-RU" w:eastAsia="en-US" w:bidi="ar-SA"/>
      </w:rPr>
    </w:lvl>
    <w:lvl w:ilvl="6" w:tplc="FBCA15E2">
      <w:numFmt w:val="bullet"/>
      <w:lvlText w:val="•"/>
      <w:lvlJc w:val="left"/>
      <w:pPr>
        <w:ind w:left="5592" w:hanging="273"/>
      </w:pPr>
      <w:rPr>
        <w:rFonts w:hint="default"/>
        <w:lang w:val="ru-RU" w:eastAsia="en-US" w:bidi="ar-SA"/>
      </w:rPr>
    </w:lvl>
    <w:lvl w:ilvl="7" w:tplc="BF1C4884">
      <w:numFmt w:val="bullet"/>
      <w:lvlText w:val="•"/>
      <w:lvlJc w:val="left"/>
      <w:pPr>
        <w:ind w:left="6354" w:hanging="273"/>
      </w:pPr>
      <w:rPr>
        <w:rFonts w:hint="default"/>
        <w:lang w:val="ru-RU" w:eastAsia="en-US" w:bidi="ar-SA"/>
      </w:rPr>
    </w:lvl>
    <w:lvl w:ilvl="8" w:tplc="84AC24A2">
      <w:numFmt w:val="bullet"/>
      <w:lvlText w:val="•"/>
      <w:lvlJc w:val="left"/>
      <w:pPr>
        <w:ind w:left="7116" w:hanging="2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F0"/>
    <w:rsid w:val="00142B65"/>
    <w:rsid w:val="00210094"/>
    <w:rsid w:val="00215813"/>
    <w:rsid w:val="00445103"/>
    <w:rsid w:val="00501979"/>
    <w:rsid w:val="00A979BA"/>
    <w:rsid w:val="00AC626D"/>
    <w:rsid w:val="00B16B4B"/>
    <w:rsid w:val="00C837F0"/>
    <w:rsid w:val="00CB185E"/>
    <w:rsid w:val="00CC5EE6"/>
    <w:rsid w:val="00EE63CA"/>
    <w:rsid w:val="00F54657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8D7F"/>
  <w15:docId w15:val="{05D461FF-1078-41E1-96A4-795661F7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4" w:hanging="16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314" w:lineRule="exact"/>
      <w:ind w:left="1358" w:right="346"/>
      <w:jc w:val="center"/>
    </w:pPr>
    <w:rPr>
      <w:rFonts w:ascii="Cambria" w:eastAsia="Cambria" w:hAnsi="Cambria" w:cs="Cambria"/>
      <w:i/>
      <w:iCs/>
      <w:sz w:val="30"/>
      <w:szCs w:val="30"/>
    </w:rPr>
  </w:style>
  <w:style w:type="paragraph" w:styleId="a5">
    <w:name w:val="List Paragraph"/>
    <w:basedOn w:val="a"/>
    <w:uiPriority w:val="1"/>
    <w:qFormat/>
    <w:pPr>
      <w:ind w:left="1020" w:firstLine="55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Мороз</dc:creator>
  <cp:lastModifiedBy>Заславский Михаил Петрович</cp:lastModifiedBy>
  <cp:revision>5</cp:revision>
  <dcterms:created xsi:type="dcterms:W3CDTF">2026-01-11T19:37:00Z</dcterms:created>
  <dcterms:modified xsi:type="dcterms:W3CDTF">2026-06-01T12:09:00Z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LastSaved">
    <vt:filetime>2026-01-11T00:00:00Z</vt:filetime>
  </property>
</Properties>
</file>